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A1" w:rsidRDefault="006644A1" w:rsidP="00BE2221">
      <w:pPr>
        <w:jc w:val="center"/>
      </w:pPr>
    </w:p>
    <w:p w:rsidR="00BE2221" w:rsidRDefault="00BE2221" w:rsidP="00BE2221">
      <w:pPr>
        <w:jc w:val="center"/>
      </w:pPr>
    </w:p>
    <w:p w:rsidR="00BE2221" w:rsidRDefault="00BE2221" w:rsidP="00BE2221">
      <w:pPr>
        <w:jc w:val="center"/>
      </w:pPr>
    </w:p>
    <w:p w:rsidR="00BE2221" w:rsidRDefault="00BE2221" w:rsidP="00BE2221">
      <w:pPr>
        <w:jc w:val="center"/>
      </w:pPr>
    </w:p>
    <w:p w:rsidR="00BE2221" w:rsidRDefault="00BE2221" w:rsidP="00BE2221">
      <w:pPr>
        <w:jc w:val="center"/>
      </w:pPr>
    </w:p>
    <w:p w:rsidR="00BE2221" w:rsidRDefault="00BE2221" w:rsidP="00BE2221">
      <w:pPr>
        <w:jc w:val="center"/>
      </w:pPr>
    </w:p>
    <w:p w:rsidR="00BE2221" w:rsidRDefault="00BE2221" w:rsidP="00BE2221">
      <w:pPr>
        <w:jc w:val="center"/>
      </w:pPr>
    </w:p>
    <w:p w:rsidR="00BE2221" w:rsidRDefault="00BE2221" w:rsidP="00BE2221">
      <w:pPr>
        <w:jc w:val="center"/>
      </w:pPr>
    </w:p>
    <w:p w:rsidR="00BE2221" w:rsidRPr="00A55C4D" w:rsidRDefault="00BE2221" w:rsidP="00BE2221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РОССИЙСКАЯ ФЕДЕРАЦИЯ</w:t>
      </w:r>
    </w:p>
    <w:p w:rsidR="00BE2221" w:rsidRPr="00A55C4D" w:rsidRDefault="00BE2221" w:rsidP="00BE2221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ИРКУТСКАЯ ОБЛАСТЬ</w:t>
      </w:r>
    </w:p>
    <w:p w:rsidR="00BE2221" w:rsidRPr="00A55C4D" w:rsidRDefault="00BE2221" w:rsidP="00BE2221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БОХАНСКИЙ РАЙОН</w:t>
      </w:r>
    </w:p>
    <w:p w:rsidR="00BE2221" w:rsidRPr="00A55C4D" w:rsidRDefault="00BE2221" w:rsidP="00BE2221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МУНИЦИПАЛЬНОЕ ОБРАЗОВАНИЕ «ТИХОНОВКА»</w:t>
      </w:r>
    </w:p>
    <w:p w:rsidR="00BE2221" w:rsidRPr="00A55C4D" w:rsidRDefault="00BE2221" w:rsidP="00BE2221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E2221" w:rsidRDefault="00BE2221" w:rsidP="00BE2221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ВЕСТНИК МО «ТИХОНОВКА» 14 (</w:t>
      </w:r>
      <w:r>
        <w:rPr>
          <w:rFonts w:ascii="Arial" w:eastAsiaTheme="minorEastAsia" w:hAnsi="Arial" w:cs="Arial"/>
          <w:b/>
          <w:sz w:val="28"/>
          <w:szCs w:val="28"/>
          <w:lang w:eastAsia="ru-RU"/>
        </w:rPr>
        <w:t>10</w:t>
      </w: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) от 0</w:t>
      </w:r>
      <w:r>
        <w:rPr>
          <w:rFonts w:ascii="Arial" w:eastAsiaTheme="minorEastAsia" w:hAnsi="Arial" w:cs="Arial"/>
          <w:b/>
          <w:sz w:val="28"/>
          <w:szCs w:val="28"/>
          <w:lang w:eastAsia="ru-RU"/>
        </w:rPr>
        <w:t>6.10</w:t>
      </w:r>
      <w:r w:rsidRPr="00A55C4D">
        <w:rPr>
          <w:rFonts w:ascii="Arial" w:eastAsiaTheme="minorEastAsia" w:hAnsi="Arial" w:cs="Arial"/>
          <w:b/>
          <w:sz w:val="28"/>
          <w:szCs w:val="28"/>
          <w:lang w:eastAsia="ru-RU"/>
        </w:rPr>
        <w:t>.2023 г.</w:t>
      </w:r>
    </w:p>
    <w:p w:rsidR="00BE2221" w:rsidRDefault="00BE2221" w:rsidP="00BE2221">
      <w:pPr>
        <w:spacing w:after="0" w:line="240" w:lineRule="auto"/>
        <w:ind w:left="567" w:right="-1135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E2221" w:rsidRDefault="00BE2221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Default="005259ED" w:rsidP="00BE2221">
      <w:pPr>
        <w:jc w:val="center"/>
      </w:pPr>
    </w:p>
    <w:p w:rsidR="005259ED" w:rsidRPr="00200648" w:rsidRDefault="005259ED" w:rsidP="005259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04.09.2023 г. №61 </w:t>
      </w:r>
    </w:p>
    <w:p w:rsidR="005259ED" w:rsidRDefault="005259ED" w:rsidP="005259E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259ED" w:rsidRDefault="005259ED" w:rsidP="005259E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259ED" w:rsidRDefault="005259ED" w:rsidP="005259E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5259ED" w:rsidRDefault="005259ED" w:rsidP="005259E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 МУНИЦИПАЛЬНОго ОБРАЗОВАНИя «ТИхоновка»</w:t>
      </w:r>
    </w:p>
    <w:p w:rsidR="005259ED" w:rsidRDefault="005259ED" w:rsidP="005259ED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5259ED" w:rsidRDefault="005259ED" w:rsidP="005259ED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5259ED" w:rsidRPr="006F19B3" w:rsidRDefault="005259ED" w:rsidP="005259ED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«О ПРОВЕДЕНИИ ПУБЛИЧНЫХ СЛУШАНИЙ ПО ПРОЕКТУ ВНЕСЕНИЯ ИЗМЕНЕНИЙ В ПРАВИЛА ЗЕМЛЕПОЛЬЗОВАНИЯ И ЗАСТРОЙКИ МУНИЦИПАЛЬНОГО ОБРАЗОВАНИЯ «ТИХОНОВКА» БОХАНСКОГО РАЙОНА ИРКУТСКОЙ ОБЛАСТИ»</w:t>
      </w:r>
    </w:p>
    <w:p w:rsidR="005259ED" w:rsidRPr="006F19B3" w:rsidRDefault="005259ED" w:rsidP="005259ED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5259ED" w:rsidRPr="008F1207" w:rsidRDefault="005259ED" w:rsidP="005259ED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8F1207">
        <w:rPr>
          <w:rFonts w:ascii="Arial" w:eastAsia="Calibri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31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«Тихоновка»,</w:t>
      </w:r>
    </w:p>
    <w:p w:rsidR="005259ED" w:rsidRPr="008F1207" w:rsidRDefault="005259ED" w:rsidP="005259ED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5259ED" w:rsidRPr="008F1207" w:rsidRDefault="005259ED" w:rsidP="005259ED">
      <w:pPr>
        <w:spacing w:after="0" w:line="240" w:lineRule="auto"/>
        <w:ind w:right="-1" w:firstLine="284"/>
        <w:jc w:val="center"/>
        <w:rPr>
          <w:rFonts w:ascii="Arial" w:eastAsia="Calibri" w:hAnsi="Arial" w:cs="Arial"/>
          <w:b/>
          <w:sz w:val="30"/>
          <w:szCs w:val="30"/>
        </w:rPr>
      </w:pPr>
      <w:r w:rsidRPr="008F1207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5259ED" w:rsidRPr="008F1207" w:rsidRDefault="005259ED" w:rsidP="005259ED">
      <w:pPr>
        <w:spacing w:after="0" w:line="240" w:lineRule="auto"/>
        <w:ind w:right="-1" w:firstLine="709"/>
        <w:jc w:val="both"/>
        <w:rPr>
          <w:rFonts w:ascii="Arial" w:eastAsia="Calibri" w:hAnsi="Arial" w:cs="Arial"/>
          <w:b/>
          <w:sz w:val="30"/>
          <w:szCs w:val="30"/>
        </w:rPr>
      </w:pPr>
    </w:p>
    <w:p w:rsidR="005259ED" w:rsidRPr="008F1207" w:rsidRDefault="005259ED" w:rsidP="005259ED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8F1207">
        <w:rPr>
          <w:rFonts w:ascii="Arial" w:eastAsia="Calibri" w:hAnsi="Arial" w:cs="Arial"/>
          <w:sz w:val="24"/>
          <w:szCs w:val="24"/>
        </w:rPr>
        <w:t>1. Администрации муниципального образования «Тихоновка» в срок до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F1207">
        <w:rPr>
          <w:rFonts w:ascii="Arial" w:eastAsia="Calibri" w:hAnsi="Arial" w:cs="Arial"/>
          <w:sz w:val="24"/>
          <w:szCs w:val="24"/>
        </w:rPr>
        <w:t>04 октября 2023 года организовать проведение публичных слушаний по проекту «Внесение изменений в правила землепользования и застройки муниципального образования «Тихоновка» Боханского района Иркутской области» (прилагается).</w:t>
      </w:r>
    </w:p>
    <w:p w:rsidR="005259ED" w:rsidRPr="008F1207" w:rsidRDefault="005259ED" w:rsidP="005259ED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8F1207">
        <w:rPr>
          <w:rFonts w:ascii="Arial" w:eastAsia="Calibri" w:hAnsi="Arial" w:cs="Arial"/>
          <w:sz w:val="24"/>
          <w:szCs w:val="24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«Тихоновка» Боханского района Иркутской области» (приложение № 1).</w:t>
      </w:r>
    </w:p>
    <w:p w:rsidR="005259ED" w:rsidRPr="008F1207" w:rsidRDefault="005259ED" w:rsidP="005259ED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8F1207">
        <w:rPr>
          <w:rFonts w:ascii="Arial" w:eastAsia="Calibri" w:hAnsi="Arial" w:cs="Arial"/>
          <w:sz w:val="24"/>
          <w:szCs w:val="24"/>
        </w:rPr>
        <w:t>3. Материально-техническое обеспечение проведения публичных слушаний возложить на администрацию муниципального образования «Тихоновка».</w:t>
      </w:r>
    </w:p>
    <w:p w:rsidR="005259ED" w:rsidRPr="008F1207" w:rsidRDefault="005259ED" w:rsidP="005259ED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8F1207">
        <w:rPr>
          <w:rFonts w:ascii="Arial" w:eastAsia="Calibri" w:hAnsi="Arial" w:cs="Arial"/>
          <w:sz w:val="24"/>
          <w:szCs w:val="24"/>
        </w:rPr>
        <w:t xml:space="preserve">4. Настоящее постановление подлежит официальному опубликованию. </w:t>
      </w:r>
    </w:p>
    <w:p w:rsidR="005259ED" w:rsidRPr="008F1207" w:rsidRDefault="005259ED" w:rsidP="005259ED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8F1207">
        <w:rPr>
          <w:rFonts w:ascii="Arial" w:eastAsia="Calibri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5259ED" w:rsidRPr="008F1207" w:rsidRDefault="005259ED" w:rsidP="005259ED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8F1207">
        <w:rPr>
          <w:rFonts w:ascii="Arial" w:eastAsia="Calibri" w:hAnsi="Arial" w:cs="Arial"/>
          <w:sz w:val="24"/>
          <w:szCs w:val="24"/>
        </w:rPr>
        <w:t>6. Контроль за исполнением настоящего постановления оставляю за собой.</w:t>
      </w:r>
    </w:p>
    <w:p w:rsidR="005259ED" w:rsidRPr="008F1207" w:rsidRDefault="005259ED" w:rsidP="005259ED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5259ED" w:rsidRPr="008F1207" w:rsidRDefault="005259ED" w:rsidP="005259ED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1207">
        <w:rPr>
          <w:rFonts w:ascii="Arial" w:hAnsi="Arial" w:cs="Arial"/>
          <w:sz w:val="24"/>
          <w:szCs w:val="24"/>
        </w:rPr>
        <w:t>Глава МО «Тихоновка»</w:t>
      </w:r>
    </w:p>
    <w:p w:rsidR="005259ED" w:rsidRPr="008F1207" w:rsidRDefault="005259ED" w:rsidP="005259ED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1207">
        <w:rPr>
          <w:rFonts w:ascii="Arial" w:hAnsi="Arial" w:cs="Arial"/>
          <w:sz w:val="24"/>
          <w:szCs w:val="24"/>
        </w:rPr>
        <w:t>М.В.Скоробогатова</w:t>
      </w:r>
    </w:p>
    <w:p w:rsidR="005259ED" w:rsidRPr="008F1207" w:rsidRDefault="005259ED" w:rsidP="005259ED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</w:p>
    <w:p w:rsidR="005259ED" w:rsidRPr="008F1207" w:rsidRDefault="005259ED" w:rsidP="005259ED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</w:p>
    <w:p w:rsidR="005259ED" w:rsidRPr="008F1207" w:rsidRDefault="005259ED" w:rsidP="005259ED">
      <w:pPr>
        <w:spacing w:after="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8F1207">
        <w:rPr>
          <w:rFonts w:ascii="Arial" w:eastAsia="Calibri" w:hAnsi="Arial" w:cs="Arial"/>
          <w:sz w:val="24"/>
          <w:szCs w:val="24"/>
        </w:rPr>
        <w:t xml:space="preserve">Приложение № 1 </w:t>
      </w:r>
    </w:p>
    <w:p w:rsidR="005259ED" w:rsidRPr="008F1207" w:rsidRDefault="005259ED" w:rsidP="005259ED">
      <w:pPr>
        <w:spacing w:after="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8F1207">
        <w:rPr>
          <w:rFonts w:ascii="Arial" w:eastAsia="Calibri" w:hAnsi="Arial" w:cs="Arial"/>
          <w:sz w:val="24"/>
          <w:szCs w:val="24"/>
        </w:rPr>
        <w:lastRenderedPageBreak/>
        <w:t>к постановлению главы администрации</w:t>
      </w:r>
    </w:p>
    <w:p w:rsidR="005259ED" w:rsidRPr="008F1207" w:rsidRDefault="005259ED" w:rsidP="005259ED">
      <w:pPr>
        <w:spacing w:after="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8F1207">
        <w:rPr>
          <w:rFonts w:ascii="Arial" w:eastAsia="Calibri" w:hAnsi="Arial" w:cs="Arial"/>
          <w:sz w:val="24"/>
          <w:szCs w:val="24"/>
        </w:rPr>
        <w:t xml:space="preserve"> муниципального образования «Тихоновка»</w:t>
      </w:r>
    </w:p>
    <w:p w:rsidR="005259ED" w:rsidRPr="008F1207" w:rsidRDefault="005259ED" w:rsidP="005259ED">
      <w:pPr>
        <w:spacing w:after="0" w:line="240" w:lineRule="auto"/>
        <w:ind w:left="5387" w:right="-1"/>
        <w:jc w:val="both"/>
        <w:rPr>
          <w:rFonts w:ascii="Arial" w:eastAsia="Calibri" w:hAnsi="Arial" w:cs="Arial"/>
          <w:sz w:val="24"/>
          <w:szCs w:val="24"/>
        </w:rPr>
      </w:pPr>
    </w:p>
    <w:p w:rsidR="005259ED" w:rsidRPr="008F1207" w:rsidRDefault="005259ED" w:rsidP="005259ED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8F1207">
        <w:rPr>
          <w:rFonts w:ascii="Arial" w:eastAsia="Calibri" w:hAnsi="Arial" w:cs="Arial"/>
          <w:sz w:val="24"/>
          <w:szCs w:val="24"/>
        </w:rPr>
        <w:t xml:space="preserve">План-график проведения публичных слушаний </w:t>
      </w:r>
    </w:p>
    <w:p w:rsidR="005259ED" w:rsidRPr="008F1207" w:rsidRDefault="005259ED" w:rsidP="005259ED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8F1207">
        <w:rPr>
          <w:rFonts w:ascii="Arial" w:eastAsia="Calibri" w:hAnsi="Arial" w:cs="Arial"/>
          <w:sz w:val="24"/>
          <w:szCs w:val="24"/>
        </w:rPr>
        <w:t>по проекту «Внесение изменений в правила землепользования и застройки муниципального образования «Тихоновка» Боханского района Иркутской области»</w:t>
      </w:r>
    </w:p>
    <w:p w:rsidR="005259ED" w:rsidRPr="00B97E5B" w:rsidRDefault="005259ED" w:rsidP="005259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3"/>
        <w:gridCol w:w="5670"/>
        <w:gridCol w:w="3061"/>
      </w:tblGrid>
      <w:tr w:rsidR="005259ED" w:rsidRPr="008F1207" w:rsidTr="00FA3DD5">
        <w:tc>
          <w:tcPr>
            <w:tcW w:w="566" w:type="dxa"/>
            <w:vAlign w:val="center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№ п</w:t>
            </w:r>
            <w:r w:rsidRPr="008F1207">
              <w:rPr>
                <w:rFonts w:ascii="Courier New" w:eastAsia="Calibri" w:hAnsi="Courier New" w:cs="Courier New"/>
                <w:lang w:val="en-US"/>
              </w:rPr>
              <w:t>/</w:t>
            </w:r>
            <w:r w:rsidRPr="008F1207">
              <w:rPr>
                <w:rFonts w:ascii="Courier New" w:eastAsia="Calibri" w:hAnsi="Courier New" w:cs="Courier New"/>
              </w:rPr>
              <w:t>п</w:t>
            </w:r>
          </w:p>
        </w:tc>
        <w:tc>
          <w:tcPr>
            <w:tcW w:w="5809" w:type="dxa"/>
            <w:vAlign w:val="center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Сроки</w:t>
            </w:r>
          </w:p>
        </w:tc>
      </w:tr>
      <w:tr w:rsidR="005259ED" w:rsidRPr="008F1207" w:rsidTr="00FA3DD5">
        <w:tc>
          <w:tcPr>
            <w:tcW w:w="566" w:type="dxa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809" w:type="dxa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04.09.2023</w:t>
            </w:r>
          </w:p>
        </w:tc>
      </w:tr>
      <w:tr w:rsidR="005259ED" w:rsidRPr="008F1207" w:rsidTr="00FA3DD5">
        <w:tc>
          <w:tcPr>
            <w:tcW w:w="566" w:type="dxa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809" w:type="dxa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14.09.2023</w:t>
            </w:r>
          </w:p>
        </w:tc>
      </w:tr>
      <w:tr w:rsidR="005259ED" w:rsidRPr="008F1207" w:rsidTr="00FA3DD5">
        <w:tc>
          <w:tcPr>
            <w:tcW w:w="566" w:type="dxa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809" w:type="dxa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 xml:space="preserve">в течении 2 недель, со дня открытия экспозиции  </w:t>
            </w:r>
          </w:p>
        </w:tc>
      </w:tr>
      <w:tr w:rsidR="005259ED" w:rsidRPr="008F1207" w:rsidTr="00FA3DD5">
        <w:tc>
          <w:tcPr>
            <w:tcW w:w="566" w:type="dxa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809" w:type="dxa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26.09.2023</w:t>
            </w:r>
          </w:p>
        </w:tc>
      </w:tr>
      <w:tr w:rsidR="005259ED" w:rsidRPr="008F1207" w:rsidTr="00FA3DD5">
        <w:tc>
          <w:tcPr>
            <w:tcW w:w="566" w:type="dxa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809" w:type="dxa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в течении 3 календарных дней, со дня окончания публичных слушаний</w:t>
            </w:r>
          </w:p>
        </w:tc>
      </w:tr>
      <w:tr w:rsidR="005259ED" w:rsidRPr="008F1207" w:rsidTr="00FA3DD5">
        <w:tc>
          <w:tcPr>
            <w:tcW w:w="566" w:type="dxa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5809" w:type="dxa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5259ED" w:rsidRPr="008F1207" w:rsidRDefault="005259ED" w:rsidP="00FA3DD5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F1207">
              <w:rPr>
                <w:rFonts w:ascii="Courier New" w:eastAsia="Calibri" w:hAnsi="Courier New" w:cs="Courier New"/>
              </w:rPr>
              <w:t>в течении 7 календарных дней, со дня окончания публичных слушаний</w:t>
            </w:r>
          </w:p>
        </w:tc>
      </w:tr>
    </w:tbl>
    <w:p w:rsidR="005259ED" w:rsidRPr="008F1207" w:rsidRDefault="005259ED" w:rsidP="005259ED">
      <w:pPr>
        <w:spacing w:after="0" w:line="240" w:lineRule="auto"/>
        <w:ind w:right="-1"/>
        <w:jc w:val="both"/>
        <w:rPr>
          <w:rFonts w:ascii="Courier New" w:eastAsia="Calibri" w:hAnsi="Courier New" w:cs="Courier New"/>
        </w:rPr>
      </w:pPr>
    </w:p>
    <w:p w:rsidR="005259ED" w:rsidRPr="008F1207" w:rsidRDefault="005259ED" w:rsidP="005259ED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Courier New" w:eastAsia="Times New Roman" w:hAnsi="Courier New" w:cs="Courier New"/>
        </w:rPr>
      </w:pPr>
      <w:r w:rsidRPr="008F1207">
        <w:rPr>
          <w:rFonts w:ascii="Courier New" w:eastAsia="Times New Roman" w:hAnsi="Courier New" w:cs="Courier New"/>
          <w:spacing w:val="-57"/>
        </w:rPr>
        <w:t xml:space="preserve"> </w:t>
      </w:r>
    </w:p>
    <w:p w:rsidR="005259ED" w:rsidRPr="008F1207" w:rsidRDefault="005259ED" w:rsidP="005259ED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Courier New" w:eastAsia="Times New Roman" w:hAnsi="Courier New" w:cs="Courier New"/>
        </w:rPr>
      </w:pPr>
    </w:p>
    <w:p w:rsidR="005259ED" w:rsidRDefault="005259ED" w:rsidP="005259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5259ED" w:rsidRPr="00CA64EE" w:rsidRDefault="005259ED" w:rsidP="005259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06.09.2023 г. № 63</w:t>
      </w:r>
    </w:p>
    <w:p w:rsidR="005259ED" w:rsidRPr="00CA64EE" w:rsidRDefault="005259ED" w:rsidP="005259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5259ED" w:rsidRPr="00CA64EE" w:rsidRDefault="005259ED" w:rsidP="005259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5259ED" w:rsidRPr="00CA64EE" w:rsidRDefault="005259ED" w:rsidP="005259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БОХАНСКИЙ</w:t>
      </w:r>
      <w:r w:rsidRPr="00CA64EE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5259ED" w:rsidRPr="00CA64EE" w:rsidRDefault="005259ED" w:rsidP="005259ED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ОБРАЗОВАНИЯ «ТИХОНОВКА»</w:t>
      </w:r>
    </w:p>
    <w:p w:rsidR="005259ED" w:rsidRPr="00CA64EE" w:rsidRDefault="005259ED" w:rsidP="005259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5259ED" w:rsidRPr="00CA64EE" w:rsidRDefault="005259ED" w:rsidP="005259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5259ED" w:rsidRPr="00BF1F9F" w:rsidRDefault="005259ED" w:rsidP="005259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259ED" w:rsidRPr="00CA64EE" w:rsidRDefault="005259ED" w:rsidP="005259ED">
      <w:pPr>
        <w:pStyle w:val="12"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CA64EE">
        <w:rPr>
          <w:rFonts w:ascii="Arial" w:hAnsi="Arial" w:cs="Arial"/>
          <w:b/>
          <w:color w:val="000000"/>
          <w:sz w:val="32"/>
          <w:szCs w:val="32"/>
        </w:rPr>
        <w:t>ОБ УТВЕРЖДЕНИИ РЕГЛАМЕНТА РЕАЛИЗАЦИИ ПОЛНОМОЧИЙ ГЛАВНОГО АДМИНИСТРАТОРА ДОХОДОВ БЮДЖЕТА МУНИЦИПАЛЬНОГО ОБРАЗОВАНИЯ «</w:t>
      </w:r>
      <w:r>
        <w:rPr>
          <w:rFonts w:ascii="Arial" w:hAnsi="Arial" w:cs="Arial"/>
          <w:b/>
          <w:color w:val="000000"/>
          <w:sz w:val="32"/>
          <w:szCs w:val="32"/>
        </w:rPr>
        <w:t>ТИХОНОВКА</w:t>
      </w:r>
      <w:r w:rsidRPr="00CA64EE">
        <w:rPr>
          <w:rFonts w:ascii="Arial" w:hAnsi="Arial" w:cs="Arial"/>
          <w:b/>
          <w:color w:val="000000"/>
          <w:sz w:val="32"/>
          <w:szCs w:val="32"/>
        </w:rPr>
        <w:t xml:space="preserve">» ПО ВЗЫСКАНИЮ ДЕБИТОРСКОЙ </w:t>
      </w:r>
      <w:r w:rsidRPr="00CA64EE">
        <w:rPr>
          <w:rFonts w:ascii="Arial" w:hAnsi="Arial" w:cs="Arial"/>
          <w:b/>
          <w:color w:val="000000"/>
          <w:sz w:val="32"/>
          <w:szCs w:val="32"/>
        </w:rPr>
        <w:lastRenderedPageBreak/>
        <w:t>ЗАДОЛЖЕННОСТИ ПО ПЛАТЕЖАМ В БЮДЖЕТ, ПЕНЯМ И ШТРАФАМ ПО НИМ</w:t>
      </w:r>
    </w:p>
    <w:p w:rsidR="005259ED" w:rsidRPr="00CA64EE" w:rsidRDefault="005259ED" w:rsidP="005259ED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259ED" w:rsidRPr="00693EB7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EB7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областного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муниципальным образованием «</w:t>
      </w:r>
      <w:r>
        <w:rPr>
          <w:rFonts w:ascii="Arial" w:hAnsi="Arial" w:cs="Arial"/>
          <w:sz w:val="24"/>
          <w:szCs w:val="24"/>
        </w:rPr>
        <w:t>Тихоновка</w:t>
      </w:r>
      <w:r w:rsidRPr="00693EB7">
        <w:rPr>
          <w:rFonts w:ascii="Arial" w:hAnsi="Arial" w:cs="Arial"/>
          <w:sz w:val="24"/>
          <w:szCs w:val="24"/>
        </w:rPr>
        <w:t>», руководствуясь  Уставом  муниципального образования «</w:t>
      </w:r>
      <w:r>
        <w:rPr>
          <w:rFonts w:ascii="Arial" w:hAnsi="Arial" w:cs="Arial"/>
          <w:sz w:val="24"/>
          <w:szCs w:val="24"/>
        </w:rPr>
        <w:t>Тихоновка</w:t>
      </w:r>
      <w:r w:rsidRPr="00693EB7">
        <w:rPr>
          <w:rFonts w:ascii="Arial" w:hAnsi="Arial" w:cs="Arial"/>
          <w:sz w:val="24"/>
          <w:szCs w:val="24"/>
        </w:rPr>
        <w:t>»,</w:t>
      </w:r>
    </w:p>
    <w:p w:rsidR="005259ED" w:rsidRDefault="005259ED" w:rsidP="005259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259ED" w:rsidRPr="00693EB7" w:rsidRDefault="005259ED" w:rsidP="005259ED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693EB7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693EB7">
        <w:rPr>
          <w:rFonts w:ascii="Arial" w:hAnsi="Arial" w:cs="Arial"/>
          <w:b/>
          <w:sz w:val="30"/>
          <w:szCs w:val="30"/>
        </w:rPr>
        <w:t>:</w:t>
      </w:r>
    </w:p>
    <w:p w:rsidR="005259ED" w:rsidRPr="007545A7" w:rsidRDefault="005259ED" w:rsidP="005259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259ED" w:rsidRPr="00693EB7" w:rsidRDefault="005259ED" w:rsidP="005259ED">
      <w:pPr>
        <w:pStyle w:val="12"/>
        <w:tabs>
          <w:tab w:val="left" w:pos="10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693EB7">
        <w:rPr>
          <w:rFonts w:ascii="Arial" w:hAnsi="Arial" w:cs="Arial"/>
          <w:color w:val="000000"/>
          <w:sz w:val="24"/>
          <w:szCs w:val="24"/>
        </w:rPr>
        <w:t>Утвердить Регламент реализации полномочий главного администратора доходов бюджета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Тихоновка</w:t>
      </w:r>
      <w:r w:rsidRPr="00693EB7">
        <w:rPr>
          <w:rFonts w:ascii="Arial" w:hAnsi="Arial" w:cs="Arial"/>
          <w:color w:val="000000"/>
          <w:sz w:val="24"/>
          <w:szCs w:val="24"/>
        </w:rPr>
        <w:t>» по взысканию дебиторской задолженности по платежам в бюджет, пеням и штрафам по ним согласно приложению.</w:t>
      </w:r>
    </w:p>
    <w:p w:rsidR="005259ED" w:rsidRPr="00710CC6" w:rsidRDefault="005259ED" w:rsidP="005259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10CC6">
        <w:rPr>
          <w:rFonts w:ascii="Arial" w:hAnsi="Arial" w:cs="Arial"/>
          <w:sz w:val="24"/>
          <w:szCs w:val="24"/>
        </w:rPr>
        <w:t xml:space="preserve">2. </w:t>
      </w:r>
      <w:r w:rsidRPr="00710CC6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 в «Вестнике» и разместить на о</w:t>
      </w:r>
      <w:r>
        <w:rPr>
          <w:rFonts w:ascii="Arial" w:hAnsi="Arial" w:cs="Arial"/>
          <w:color w:val="000000"/>
          <w:sz w:val="24"/>
          <w:szCs w:val="24"/>
        </w:rPr>
        <w:t>фициальном сайте администрации МО «Боханский район»</w:t>
      </w:r>
    </w:p>
    <w:p w:rsidR="005259ED" w:rsidRDefault="005259ED" w:rsidP="005259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D451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5259ED" w:rsidRPr="00DD451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DD4515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5259ED" w:rsidRDefault="005259ED" w:rsidP="005259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259ED" w:rsidRPr="007545A7" w:rsidRDefault="005259ED" w:rsidP="005259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259ED" w:rsidRDefault="005259ED" w:rsidP="005259E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МО «Тихоновка»</w:t>
      </w:r>
    </w:p>
    <w:p w:rsidR="005259ED" w:rsidRDefault="005259ED" w:rsidP="005259E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М.В.Скоробогатова </w:t>
      </w:r>
    </w:p>
    <w:p w:rsidR="005259ED" w:rsidRDefault="005259ED" w:rsidP="005259E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59ED" w:rsidRDefault="005259ED" w:rsidP="005259ED">
      <w:pPr>
        <w:pStyle w:val="20"/>
        <w:ind w:left="5245" w:right="7"/>
        <w:jc w:val="left"/>
        <w:rPr>
          <w:rFonts w:ascii="Courier New" w:hAnsi="Courier New" w:cs="Courier New"/>
          <w:b w:val="0"/>
          <w:bCs w:val="0"/>
          <w:color w:val="000000"/>
        </w:rPr>
      </w:pPr>
    </w:p>
    <w:p w:rsidR="005259ED" w:rsidRDefault="005259ED" w:rsidP="005259ED">
      <w:pPr>
        <w:pStyle w:val="20"/>
        <w:ind w:left="5245" w:right="7"/>
        <w:jc w:val="left"/>
        <w:rPr>
          <w:rFonts w:ascii="Courier New" w:hAnsi="Courier New" w:cs="Courier New"/>
          <w:b w:val="0"/>
          <w:bCs w:val="0"/>
          <w:color w:val="000000"/>
        </w:rPr>
      </w:pPr>
    </w:p>
    <w:p w:rsidR="005259ED" w:rsidRDefault="005259ED" w:rsidP="005259ED">
      <w:pPr>
        <w:pStyle w:val="20"/>
        <w:ind w:left="5245" w:right="7"/>
        <w:jc w:val="left"/>
        <w:rPr>
          <w:rFonts w:ascii="Courier New" w:hAnsi="Courier New" w:cs="Courier New"/>
          <w:b w:val="0"/>
          <w:bCs w:val="0"/>
          <w:color w:val="000000"/>
        </w:rPr>
      </w:pPr>
    </w:p>
    <w:p w:rsidR="005259ED" w:rsidRDefault="005259ED" w:rsidP="005259ED">
      <w:pPr>
        <w:pStyle w:val="20"/>
        <w:ind w:left="5245" w:right="7"/>
        <w:jc w:val="left"/>
        <w:rPr>
          <w:rFonts w:ascii="Courier New" w:hAnsi="Courier New" w:cs="Courier New"/>
          <w:b w:val="0"/>
          <w:bCs w:val="0"/>
          <w:color w:val="000000"/>
        </w:rPr>
      </w:pPr>
    </w:p>
    <w:p w:rsidR="005259ED" w:rsidRDefault="005259ED" w:rsidP="005259ED">
      <w:pPr>
        <w:pStyle w:val="20"/>
        <w:ind w:left="5245" w:right="7"/>
        <w:jc w:val="left"/>
        <w:rPr>
          <w:rFonts w:ascii="Courier New" w:hAnsi="Courier New" w:cs="Courier New"/>
          <w:b w:val="0"/>
          <w:bCs w:val="0"/>
          <w:color w:val="000000"/>
        </w:rPr>
      </w:pPr>
    </w:p>
    <w:p w:rsidR="005259ED" w:rsidRPr="00710CC6" w:rsidRDefault="005259ED" w:rsidP="005259ED">
      <w:pPr>
        <w:pStyle w:val="20"/>
        <w:ind w:left="5245" w:right="7"/>
        <w:jc w:val="left"/>
        <w:rPr>
          <w:rFonts w:ascii="Courier New" w:hAnsi="Courier New" w:cs="Courier New"/>
          <w:b w:val="0"/>
          <w:bCs w:val="0"/>
          <w:color w:val="000000"/>
        </w:rPr>
      </w:pPr>
      <w:r w:rsidRPr="00710CC6">
        <w:rPr>
          <w:rFonts w:ascii="Courier New" w:hAnsi="Courier New" w:cs="Courier New"/>
          <w:b w:val="0"/>
          <w:bCs w:val="0"/>
          <w:color w:val="000000"/>
        </w:rPr>
        <w:t xml:space="preserve">Приложение к постановлению </w:t>
      </w:r>
    </w:p>
    <w:p w:rsidR="005259ED" w:rsidRPr="00710CC6" w:rsidRDefault="005259ED" w:rsidP="005259ED">
      <w:pPr>
        <w:pStyle w:val="20"/>
        <w:ind w:left="5245" w:right="7"/>
        <w:jc w:val="left"/>
        <w:rPr>
          <w:rFonts w:ascii="Courier New" w:hAnsi="Courier New" w:cs="Courier New"/>
        </w:rPr>
      </w:pPr>
      <w:r w:rsidRPr="00710CC6">
        <w:rPr>
          <w:rFonts w:ascii="Courier New" w:hAnsi="Courier New" w:cs="Courier New"/>
          <w:b w:val="0"/>
          <w:bCs w:val="0"/>
          <w:color w:val="000000"/>
        </w:rPr>
        <w:t xml:space="preserve">от </w:t>
      </w:r>
      <w:r>
        <w:rPr>
          <w:rFonts w:ascii="Courier New" w:hAnsi="Courier New" w:cs="Courier New"/>
          <w:b w:val="0"/>
          <w:bCs w:val="0"/>
          <w:color w:val="000000"/>
        </w:rPr>
        <w:t>06.09.2023</w:t>
      </w:r>
      <w:r w:rsidRPr="00710CC6">
        <w:rPr>
          <w:rFonts w:ascii="Courier New" w:hAnsi="Courier New" w:cs="Courier New"/>
          <w:b w:val="0"/>
          <w:bCs w:val="0"/>
          <w:color w:val="000000"/>
        </w:rPr>
        <w:t xml:space="preserve"> г. № </w:t>
      </w:r>
      <w:r>
        <w:rPr>
          <w:rFonts w:ascii="Courier New" w:hAnsi="Courier New" w:cs="Courier New"/>
          <w:b w:val="0"/>
          <w:bCs w:val="0"/>
          <w:color w:val="000000"/>
        </w:rPr>
        <w:t>6</w:t>
      </w:r>
      <w:r w:rsidRPr="00710CC6">
        <w:rPr>
          <w:rFonts w:ascii="Courier New" w:hAnsi="Courier New" w:cs="Courier New"/>
          <w:b w:val="0"/>
          <w:bCs w:val="0"/>
          <w:color w:val="000000"/>
        </w:rPr>
        <w:t>3</w:t>
      </w:r>
    </w:p>
    <w:p w:rsidR="005259ED" w:rsidRDefault="005259ED" w:rsidP="005259ED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5259ED" w:rsidRPr="003257AF" w:rsidRDefault="005259ED" w:rsidP="005259ED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Регламент реализации полномочий </w:t>
      </w:r>
    </w:p>
    <w:p w:rsidR="005259ED" w:rsidRPr="003257AF" w:rsidRDefault="005259ED" w:rsidP="005259ED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главного администратора доходов бюджета </w:t>
      </w:r>
    </w:p>
    <w:p w:rsidR="005259ED" w:rsidRPr="003257AF" w:rsidRDefault="005259ED" w:rsidP="005259ED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>муниципального образования «</w:t>
      </w:r>
      <w:r>
        <w:rPr>
          <w:rFonts w:ascii="Arial" w:hAnsi="Arial" w:cs="Arial"/>
          <w:b/>
          <w:color w:val="000000"/>
        </w:rPr>
        <w:t>Тихоновка</w:t>
      </w:r>
      <w:r w:rsidRPr="003257AF">
        <w:rPr>
          <w:rFonts w:ascii="Arial" w:hAnsi="Arial" w:cs="Arial"/>
          <w:b/>
          <w:color w:val="000000"/>
        </w:rPr>
        <w:t xml:space="preserve">» </w:t>
      </w:r>
    </w:p>
    <w:p w:rsidR="005259ED" w:rsidRPr="003257AF" w:rsidRDefault="005259ED" w:rsidP="005259ED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по взысканию дебиторской задолженности по платежам </w:t>
      </w:r>
    </w:p>
    <w:p w:rsidR="005259ED" w:rsidRPr="003257AF" w:rsidRDefault="005259ED" w:rsidP="005259ED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>в бюджет, пеням и штрафам по ним</w:t>
      </w:r>
    </w:p>
    <w:p w:rsidR="005259ED" w:rsidRPr="00E516E5" w:rsidRDefault="005259ED" w:rsidP="005259ED">
      <w:pPr>
        <w:pStyle w:val="12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259ED" w:rsidRPr="00E516E5" w:rsidRDefault="005259ED" w:rsidP="005259ED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0" w:name="bookmark2"/>
      <w:bookmarkStart w:id="1" w:name="sub_100"/>
      <w:bookmarkEnd w:id="0"/>
      <w:r w:rsidRPr="00E516E5">
        <w:rPr>
          <w:rFonts w:ascii="Arial" w:hAnsi="Arial" w:cs="Arial"/>
        </w:rPr>
        <w:t>1. Общие положения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01"/>
      <w:bookmarkEnd w:id="1"/>
      <w:r w:rsidRPr="00E516E5">
        <w:rPr>
          <w:rFonts w:ascii="Arial" w:hAnsi="Arial" w:cs="Arial"/>
          <w:sz w:val="24"/>
          <w:szCs w:val="24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</w:t>
      </w:r>
      <w:r w:rsidRPr="00E516E5">
        <w:rPr>
          <w:rFonts w:ascii="Arial" w:hAnsi="Arial" w:cs="Arial"/>
          <w:sz w:val="24"/>
          <w:szCs w:val="24"/>
        </w:rPr>
        <w:lastRenderedPageBreak/>
        <w:t>неналоговых доходов, администрируемых администрацией муниципального образования «</w:t>
      </w:r>
      <w:r>
        <w:rPr>
          <w:rFonts w:ascii="Arial" w:hAnsi="Arial" w:cs="Arial"/>
          <w:sz w:val="24"/>
          <w:szCs w:val="24"/>
        </w:rPr>
        <w:t>Тихоновка</w:t>
      </w:r>
      <w:r w:rsidRPr="00E516E5">
        <w:rPr>
          <w:rFonts w:ascii="Arial" w:hAnsi="Arial" w:cs="Arial"/>
          <w:sz w:val="24"/>
          <w:szCs w:val="24"/>
        </w:rPr>
        <w:t>».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2"/>
      <w:bookmarkEnd w:id="2"/>
      <w:r w:rsidRPr="00E516E5">
        <w:rPr>
          <w:rFonts w:ascii="Arial" w:hAnsi="Arial" w:cs="Arial"/>
          <w:sz w:val="24"/>
          <w:szCs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03"/>
      <w:bookmarkEnd w:id="3"/>
      <w:r w:rsidRPr="00E516E5">
        <w:rPr>
          <w:rFonts w:ascii="Arial" w:hAnsi="Arial" w:cs="Arial"/>
          <w:sz w:val="24"/>
          <w:szCs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4"/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9ED" w:rsidRPr="00E516E5" w:rsidRDefault="005259ED" w:rsidP="005259ED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5" w:name="sub_200"/>
      <w:r w:rsidRPr="00E516E5">
        <w:rPr>
          <w:rFonts w:ascii="Arial" w:hAnsi="Arial" w:cs="Arial"/>
        </w:rPr>
        <w:t>2. Мероприятия по недопущению образования просроченной дебиторской задолженности по доходам</w:t>
      </w:r>
    </w:p>
    <w:p w:rsidR="005259ED" w:rsidRPr="00E516E5" w:rsidRDefault="005259ED" w:rsidP="005259ED">
      <w:pPr>
        <w:pStyle w:val="12"/>
        <w:tabs>
          <w:tab w:val="left" w:pos="1646"/>
        </w:tabs>
        <w:spacing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04"/>
      <w:bookmarkEnd w:id="5"/>
      <w:r w:rsidRPr="00E516E5">
        <w:rPr>
          <w:rFonts w:ascii="Arial" w:hAnsi="Arial" w:cs="Arial"/>
          <w:sz w:val="24"/>
          <w:szCs w:val="24"/>
        </w:rPr>
        <w:t xml:space="preserve">4. </w:t>
      </w:r>
      <w:r w:rsidRPr="00E516E5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полномочиями: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41"/>
      <w:bookmarkEnd w:id="6"/>
      <w:r w:rsidRPr="00E516E5">
        <w:rPr>
          <w:rFonts w:ascii="Arial" w:hAnsi="Arial" w:cs="Arial"/>
          <w:sz w:val="24"/>
          <w:szCs w:val="24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7"/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E516E5">
        <w:rPr>
          <w:rStyle w:val="a5"/>
          <w:rFonts w:ascii="Arial" w:hAnsi="Arial" w:cs="Arial"/>
          <w:color w:val="000000" w:themeColor="text1"/>
          <w:sz w:val="24"/>
          <w:szCs w:val="24"/>
        </w:rPr>
        <w:t>статьей 21.3</w:t>
      </w:r>
      <w:r w:rsidRPr="00E516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 xml:space="preserve">Федерального закона от 27 июля 2010 года </w:t>
      </w:r>
      <w:r>
        <w:rPr>
          <w:rFonts w:ascii="Arial" w:hAnsi="Arial" w:cs="Arial"/>
          <w:sz w:val="24"/>
          <w:szCs w:val="24"/>
        </w:rPr>
        <w:br/>
      </w:r>
      <w:r w:rsidRPr="00E516E5">
        <w:rPr>
          <w:rFonts w:ascii="Arial" w:hAnsi="Arial" w:cs="Arial"/>
          <w:sz w:val="24"/>
          <w:szCs w:val="24"/>
        </w:rPr>
        <w:t>N 210-ФЗ «Об организации предоставления государственных и муниципальных услуг» (далее - ГИС ГМП);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своевременным начислением неустойки (штрафов, пени);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042"/>
      <w:r w:rsidRPr="00E516E5">
        <w:rPr>
          <w:rFonts w:ascii="Arial" w:hAnsi="Arial" w:cs="Arial"/>
          <w:sz w:val="24"/>
          <w:szCs w:val="24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43"/>
      <w:bookmarkEnd w:id="8"/>
      <w:r w:rsidRPr="00E516E5">
        <w:rPr>
          <w:rFonts w:ascii="Arial" w:hAnsi="Arial" w:cs="Arial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9"/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наличия сведений о взыскании с должника денежных средств в рамках исполнительного производства;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наличия сведений о возбуждении в отношении должника дела о банкротстве;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44"/>
      <w:r w:rsidRPr="00E516E5">
        <w:rPr>
          <w:rFonts w:ascii="Arial" w:hAnsi="Arial" w:cs="Arial"/>
          <w:sz w:val="24"/>
          <w:szCs w:val="24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045"/>
      <w:bookmarkEnd w:id="10"/>
      <w:r w:rsidRPr="00E516E5">
        <w:rPr>
          <w:rFonts w:ascii="Arial" w:hAnsi="Arial" w:cs="Arial"/>
          <w:sz w:val="24"/>
          <w:szCs w:val="24"/>
        </w:rPr>
        <w:t xml:space="preserve">5) ежегодно по состоянию на 25 декабря представляет в Финансовый </w:t>
      </w:r>
      <w:r>
        <w:rPr>
          <w:rFonts w:ascii="Arial" w:hAnsi="Arial" w:cs="Arial"/>
          <w:sz w:val="24"/>
          <w:szCs w:val="24"/>
        </w:rPr>
        <w:t>отдел</w:t>
      </w:r>
      <w:r w:rsidRPr="00E516E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Тихоновка</w:t>
      </w:r>
      <w:r w:rsidRPr="00E516E5">
        <w:rPr>
          <w:rFonts w:ascii="Arial" w:hAnsi="Arial" w:cs="Arial"/>
          <w:sz w:val="24"/>
          <w:szCs w:val="24"/>
        </w:rPr>
        <w:t xml:space="preserve">» отчет об итогах работы по взысканию </w:t>
      </w:r>
      <w:r w:rsidRPr="00E516E5">
        <w:rPr>
          <w:rFonts w:ascii="Arial" w:hAnsi="Arial" w:cs="Arial"/>
          <w:sz w:val="24"/>
          <w:szCs w:val="24"/>
        </w:rPr>
        <w:lastRenderedPageBreak/>
        <w:t xml:space="preserve">дебиторской задолженности по платежам в местный бюджет по форме, согласно </w:t>
      </w:r>
      <w:r w:rsidRPr="00E516E5">
        <w:rPr>
          <w:rStyle w:val="a5"/>
          <w:rFonts w:ascii="Arial" w:hAnsi="Arial" w:cs="Arial"/>
          <w:color w:val="000000" w:themeColor="text1"/>
          <w:sz w:val="24"/>
          <w:szCs w:val="24"/>
        </w:rPr>
        <w:t>приложению,</w:t>
      </w:r>
      <w:r w:rsidRPr="00E516E5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046"/>
      <w:bookmarkEnd w:id="11"/>
      <w:r w:rsidRPr="00E516E5">
        <w:rPr>
          <w:rFonts w:ascii="Arial" w:hAnsi="Arial" w:cs="Arial"/>
          <w:sz w:val="24"/>
          <w:szCs w:val="24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2"/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9ED" w:rsidRPr="00E516E5" w:rsidRDefault="005259ED" w:rsidP="005259ED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13" w:name="sub_300"/>
      <w:r w:rsidRPr="00E516E5">
        <w:rPr>
          <w:rFonts w:ascii="Arial" w:hAnsi="Arial" w:cs="Arial"/>
        </w:rPr>
        <w:t>3. Мероприятия по урегулированию дебиторской задолженности по доходам в досудебном порядке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05"/>
      <w:bookmarkEnd w:id="13"/>
      <w:r w:rsidRPr="00E516E5">
        <w:rPr>
          <w:rFonts w:ascii="Arial" w:hAnsi="Arial" w:cs="Arial"/>
          <w:sz w:val="24"/>
          <w:szCs w:val="24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051"/>
      <w:bookmarkEnd w:id="14"/>
      <w:r w:rsidRPr="00E516E5">
        <w:rPr>
          <w:rFonts w:ascii="Arial" w:hAnsi="Arial" w:cs="Arial"/>
          <w:sz w:val="24"/>
          <w:szCs w:val="24"/>
        </w:rPr>
        <w:t>1) направление требование должнику о погашении задолженности;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052"/>
      <w:bookmarkEnd w:id="15"/>
      <w:r w:rsidRPr="00E516E5">
        <w:rPr>
          <w:rFonts w:ascii="Arial" w:hAnsi="Arial" w:cs="Arial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053"/>
      <w:bookmarkEnd w:id="16"/>
      <w:r w:rsidRPr="00E516E5">
        <w:rPr>
          <w:rFonts w:ascii="Arial" w:hAnsi="Arial" w:cs="Arial"/>
          <w:sz w:val="24"/>
          <w:szCs w:val="24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054"/>
      <w:bookmarkEnd w:id="17"/>
      <w:r w:rsidRPr="00E516E5">
        <w:rPr>
          <w:rFonts w:ascii="Arial" w:hAnsi="Arial" w:cs="Arial"/>
          <w:sz w:val="24"/>
          <w:szCs w:val="24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«</w:t>
      </w:r>
      <w:r>
        <w:rPr>
          <w:rFonts w:ascii="Arial" w:hAnsi="Arial" w:cs="Arial"/>
          <w:sz w:val="24"/>
          <w:szCs w:val="24"/>
        </w:rPr>
        <w:t>Тихоновка</w:t>
      </w:r>
      <w:r w:rsidRPr="00E516E5">
        <w:rPr>
          <w:rFonts w:ascii="Arial" w:hAnsi="Arial" w:cs="Arial"/>
          <w:sz w:val="24"/>
          <w:szCs w:val="24"/>
        </w:rPr>
        <w:t>»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«</w:t>
      </w:r>
      <w:r>
        <w:rPr>
          <w:rFonts w:ascii="Arial" w:hAnsi="Arial" w:cs="Arial"/>
          <w:sz w:val="24"/>
          <w:szCs w:val="24"/>
        </w:rPr>
        <w:t>Тихоновка</w:t>
      </w:r>
      <w:r w:rsidRPr="00E516E5">
        <w:rPr>
          <w:rFonts w:ascii="Arial" w:hAnsi="Arial" w:cs="Arial"/>
          <w:sz w:val="24"/>
          <w:szCs w:val="24"/>
        </w:rPr>
        <w:t>» при предъявлении (объединении) требований в деле о банкротстве и в процедурах, применяемых в деле о банкротстве.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006"/>
      <w:bookmarkEnd w:id="18"/>
      <w:r w:rsidRPr="00E516E5">
        <w:rPr>
          <w:rFonts w:ascii="Arial" w:hAnsi="Arial" w:cs="Arial"/>
          <w:sz w:val="24"/>
          <w:szCs w:val="24"/>
        </w:rPr>
        <w:t xml:space="preserve">6. </w:t>
      </w:r>
      <w:r w:rsidRPr="00E516E5">
        <w:rPr>
          <w:rFonts w:ascii="Arial" w:hAnsi="Arial" w:cs="Arial"/>
          <w:color w:val="000000"/>
          <w:sz w:val="24"/>
          <w:szCs w:val="24"/>
        </w:rPr>
        <w:t>Сотрудник</w:t>
      </w:r>
      <w:r>
        <w:rPr>
          <w:rFonts w:ascii="Arial" w:hAnsi="Arial" w:cs="Arial"/>
          <w:color w:val="000000"/>
          <w:sz w:val="24"/>
          <w:szCs w:val="24"/>
        </w:rPr>
        <w:t>ом</w:t>
      </w:r>
      <w:r w:rsidRPr="00E516E5">
        <w:rPr>
          <w:rFonts w:ascii="Arial" w:hAnsi="Arial" w:cs="Arial"/>
          <w:color w:val="000000"/>
          <w:sz w:val="24"/>
          <w:szCs w:val="24"/>
        </w:rPr>
        <w:t xml:space="preserve"> Администрации, наделенный соответствующими полномочиями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516E5">
        <w:rPr>
          <w:rFonts w:ascii="Arial" w:hAnsi="Arial" w:cs="Arial"/>
          <w:sz w:val="24"/>
          <w:szCs w:val="24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не позднее 30 календарных дней </w:t>
      </w:r>
      <w:r w:rsidRPr="00E516E5">
        <w:rPr>
          <w:rFonts w:ascii="Arial" w:hAnsi="Arial" w:cs="Arial"/>
          <w:sz w:val="24"/>
          <w:szCs w:val="24"/>
        </w:rPr>
        <w:t>с момента образования просроченной дебиторской задолженности: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061"/>
      <w:bookmarkEnd w:id="19"/>
      <w:r w:rsidRPr="00E516E5">
        <w:rPr>
          <w:rFonts w:ascii="Arial" w:hAnsi="Arial" w:cs="Arial"/>
          <w:sz w:val="24"/>
          <w:szCs w:val="24"/>
        </w:rPr>
        <w:t>1) производится расчет задолженности;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0062"/>
      <w:bookmarkEnd w:id="20"/>
      <w:r w:rsidRPr="00E516E5">
        <w:rPr>
          <w:rFonts w:ascii="Arial" w:hAnsi="Arial" w:cs="Arial"/>
          <w:sz w:val="24"/>
          <w:szCs w:val="24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007"/>
      <w:bookmarkEnd w:id="21"/>
      <w:r w:rsidRPr="00E516E5">
        <w:rPr>
          <w:rFonts w:ascii="Arial" w:hAnsi="Arial" w:cs="Arial"/>
          <w:sz w:val="24"/>
          <w:szCs w:val="24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08"/>
      <w:bookmarkEnd w:id="22"/>
      <w:r w:rsidRPr="00E516E5">
        <w:rPr>
          <w:rFonts w:ascii="Arial" w:hAnsi="Arial" w:cs="Arial"/>
          <w:sz w:val="24"/>
          <w:szCs w:val="24"/>
        </w:rPr>
        <w:t>8. В требовании (претензии) указываются: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0081"/>
      <w:bookmarkEnd w:id="23"/>
      <w:r w:rsidRPr="00E516E5">
        <w:rPr>
          <w:rFonts w:ascii="Arial" w:hAnsi="Arial" w:cs="Arial"/>
          <w:sz w:val="24"/>
          <w:szCs w:val="24"/>
        </w:rPr>
        <w:t>1) наименование должника;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0082"/>
      <w:bookmarkEnd w:id="24"/>
      <w:r w:rsidRPr="00E516E5">
        <w:rPr>
          <w:rFonts w:ascii="Arial" w:hAnsi="Arial" w:cs="Arial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0083"/>
      <w:bookmarkEnd w:id="25"/>
      <w:r w:rsidRPr="00E516E5">
        <w:rPr>
          <w:rFonts w:ascii="Arial" w:hAnsi="Arial" w:cs="Arial"/>
          <w:sz w:val="24"/>
          <w:szCs w:val="24"/>
        </w:rPr>
        <w:t>3) период образования просрочки внесения платы;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0084"/>
      <w:bookmarkEnd w:id="26"/>
      <w:r w:rsidRPr="00E516E5">
        <w:rPr>
          <w:rFonts w:ascii="Arial" w:hAnsi="Arial" w:cs="Arial"/>
          <w:sz w:val="24"/>
          <w:szCs w:val="24"/>
        </w:rPr>
        <w:t>4) сумма просроченной дебиторской задолженности по платежам, пени;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085"/>
      <w:bookmarkEnd w:id="27"/>
      <w:r w:rsidRPr="00E516E5">
        <w:rPr>
          <w:rFonts w:ascii="Arial" w:hAnsi="Arial" w:cs="Arial"/>
          <w:sz w:val="24"/>
          <w:szCs w:val="24"/>
        </w:rPr>
        <w:t>5) сумма штрафных санкций (при их наличии);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0086"/>
      <w:bookmarkEnd w:id="28"/>
      <w:r w:rsidRPr="00E516E5">
        <w:rPr>
          <w:rFonts w:ascii="Arial" w:hAnsi="Arial" w:cs="Arial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0087"/>
      <w:bookmarkEnd w:id="29"/>
      <w:r w:rsidRPr="00E516E5">
        <w:rPr>
          <w:rFonts w:ascii="Arial" w:hAnsi="Arial" w:cs="Arial"/>
          <w:sz w:val="24"/>
          <w:szCs w:val="24"/>
        </w:rPr>
        <w:t>7) реквизиты для перечисления просроченной дебиторской задолженности;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088"/>
      <w:bookmarkEnd w:id="30"/>
      <w:r w:rsidRPr="00E516E5">
        <w:rPr>
          <w:rFonts w:ascii="Arial" w:hAnsi="Arial" w:cs="Arial"/>
          <w:sz w:val="24"/>
          <w:szCs w:val="24"/>
        </w:rPr>
        <w:t xml:space="preserve">8) информация об ответственном исполнителе, подготовившем требование (претензию) об уплате просроченной дебиторской задолженности и расчет платы </w:t>
      </w:r>
      <w:r w:rsidRPr="00E516E5">
        <w:rPr>
          <w:rFonts w:ascii="Arial" w:hAnsi="Arial" w:cs="Arial"/>
          <w:sz w:val="24"/>
          <w:szCs w:val="24"/>
        </w:rPr>
        <w:lastRenderedPageBreak/>
        <w:t>по ней (фамилия, имя, отчество, должность, контактный номер телефона для связи).</w:t>
      </w:r>
    </w:p>
    <w:bookmarkEnd w:id="31"/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Требование (претензия) подписывается уполномоченным лицом в соответствии с поручением Главы Администрации.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009"/>
      <w:r w:rsidRPr="00E516E5">
        <w:rPr>
          <w:rFonts w:ascii="Arial" w:hAnsi="Arial" w:cs="Arial"/>
          <w:sz w:val="24"/>
          <w:szCs w:val="24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Pr="00E516E5">
        <w:rPr>
          <w:rFonts w:ascii="Arial" w:hAnsi="Arial" w:cs="Arial"/>
          <w:color w:val="000000"/>
          <w:sz w:val="24"/>
          <w:szCs w:val="24"/>
        </w:rPr>
        <w:t>отрудник</w:t>
      </w:r>
      <w:r>
        <w:rPr>
          <w:rFonts w:ascii="Arial" w:hAnsi="Arial" w:cs="Arial"/>
          <w:color w:val="000000"/>
          <w:sz w:val="24"/>
          <w:szCs w:val="24"/>
        </w:rPr>
        <w:t>ом</w:t>
      </w:r>
      <w:r w:rsidRPr="00E516E5">
        <w:rPr>
          <w:rFonts w:ascii="Arial" w:hAnsi="Arial" w:cs="Arial"/>
          <w:color w:val="000000"/>
          <w:sz w:val="24"/>
          <w:szCs w:val="24"/>
        </w:rPr>
        <w:t xml:space="preserve"> Администрации, наделенный соответствующими полномочиями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516E5">
        <w:rPr>
          <w:rFonts w:ascii="Arial" w:hAnsi="Arial" w:cs="Arial"/>
          <w:sz w:val="24"/>
          <w:szCs w:val="24"/>
        </w:rPr>
        <w:t xml:space="preserve"> в течение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10 рабочих дней </w:t>
      </w:r>
      <w:r w:rsidRPr="00E516E5">
        <w:rPr>
          <w:rFonts w:ascii="Arial" w:hAnsi="Arial" w:cs="Arial"/>
          <w:sz w:val="24"/>
          <w:szCs w:val="24"/>
        </w:rPr>
        <w:t>подготавливаются следующие документы для подачи искового заявления в суд: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0091"/>
      <w:bookmarkEnd w:id="32"/>
      <w:r w:rsidRPr="00E516E5">
        <w:rPr>
          <w:rFonts w:ascii="Arial" w:hAnsi="Arial" w:cs="Arial"/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0092"/>
      <w:bookmarkEnd w:id="33"/>
      <w:r w:rsidRPr="00E516E5">
        <w:rPr>
          <w:rFonts w:ascii="Arial" w:hAnsi="Arial" w:cs="Arial"/>
          <w:sz w:val="24"/>
          <w:szCs w:val="24"/>
        </w:rPr>
        <w:t>2) копии учредительных документов (для юридических лиц);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0093"/>
      <w:bookmarkEnd w:id="34"/>
      <w:r w:rsidRPr="00E516E5">
        <w:rPr>
          <w:rFonts w:ascii="Arial" w:hAnsi="Arial" w:cs="Arial"/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0094"/>
      <w:bookmarkEnd w:id="35"/>
      <w:r w:rsidRPr="00E516E5">
        <w:rPr>
          <w:rFonts w:ascii="Arial" w:hAnsi="Arial" w:cs="Arial"/>
          <w:sz w:val="24"/>
          <w:szCs w:val="24"/>
        </w:rPr>
        <w:t>4) расчет платы с указанием сумм основного долга, пени, штрафных санкций;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0095"/>
      <w:bookmarkEnd w:id="36"/>
      <w:r w:rsidRPr="00E516E5">
        <w:rPr>
          <w:rFonts w:ascii="Arial" w:hAnsi="Arial" w:cs="Arial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010"/>
      <w:bookmarkEnd w:id="37"/>
      <w:r w:rsidRPr="00E516E5">
        <w:rPr>
          <w:rFonts w:ascii="Arial" w:hAnsi="Arial" w:cs="Arial"/>
          <w:sz w:val="24"/>
          <w:szCs w:val="24"/>
        </w:rPr>
        <w:t xml:space="preserve">10. </w:t>
      </w:r>
      <w:r w:rsidRPr="00E516E5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516E5">
        <w:rPr>
          <w:rFonts w:ascii="Arial" w:hAnsi="Arial" w:cs="Arial"/>
          <w:sz w:val="24"/>
          <w:szCs w:val="24"/>
        </w:rPr>
        <w:t xml:space="preserve">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в течение 5 рабочих дней </w:t>
      </w:r>
      <w:r w:rsidRPr="00E516E5">
        <w:rPr>
          <w:rFonts w:ascii="Arial" w:hAnsi="Arial" w:cs="Arial"/>
          <w:sz w:val="24"/>
          <w:szCs w:val="24"/>
        </w:rPr>
        <w:t>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011"/>
      <w:bookmarkEnd w:id="38"/>
      <w:r w:rsidRPr="00E516E5">
        <w:rPr>
          <w:rFonts w:ascii="Arial" w:hAnsi="Arial" w:cs="Arial"/>
          <w:sz w:val="24"/>
          <w:szCs w:val="24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3257AF">
        <w:rPr>
          <w:rStyle w:val="a5"/>
          <w:rFonts w:ascii="Arial" w:hAnsi="Arial" w:cs="Arial"/>
          <w:color w:val="000000" w:themeColor="text1"/>
          <w:sz w:val="24"/>
          <w:szCs w:val="24"/>
        </w:rPr>
        <w:t>подпунктах 7-8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настоящего Регламента.</w:t>
      </w:r>
    </w:p>
    <w:bookmarkEnd w:id="39"/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9ED" w:rsidRPr="00E516E5" w:rsidRDefault="005259ED" w:rsidP="005259ED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0" w:name="sub_400"/>
      <w:r w:rsidRPr="00E516E5">
        <w:rPr>
          <w:rFonts w:ascii="Arial" w:hAnsi="Arial" w:cs="Arial"/>
        </w:rPr>
        <w:t>4. Мероприятия по принудительному взысканию дебиторской задолженности по доходам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012"/>
      <w:bookmarkEnd w:id="40"/>
      <w:r w:rsidRPr="00E516E5">
        <w:rPr>
          <w:rFonts w:ascii="Arial" w:hAnsi="Arial" w:cs="Arial"/>
          <w:sz w:val="24"/>
          <w:szCs w:val="24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013"/>
      <w:bookmarkEnd w:id="41"/>
      <w:r w:rsidRPr="00E516E5">
        <w:rPr>
          <w:rFonts w:ascii="Arial" w:hAnsi="Arial" w:cs="Arial"/>
          <w:sz w:val="24"/>
          <w:szCs w:val="24"/>
        </w:rPr>
        <w:t xml:space="preserve">13. </w:t>
      </w:r>
      <w:r w:rsidRPr="00E516E5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 xml:space="preserve">,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в течение 30 рабочих дней </w:t>
      </w:r>
      <w:r w:rsidRPr="00E516E5">
        <w:rPr>
          <w:rFonts w:ascii="Arial" w:hAnsi="Arial" w:cs="Arial"/>
          <w:sz w:val="24"/>
          <w:szCs w:val="24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014"/>
      <w:bookmarkEnd w:id="42"/>
      <w:r w:rsidRPr="00E516E5">
        <w:rPr>
          <w:rFonts w:ascii="Arial" w:hAnsi="Arial" w:cs="Arial"/>
          <w:sz w:val="24"/>
          <w:szCs w:val="24"/>
        </w:rPr>
        <w:t>14. В случае если до вынесения решения суда требования об уплате исполнены должником добровольно, сотрудник отдела (специалист) финансово-правового обеспечения, наделенный соответствующими полномочиями, в установленном порядке заявляет об отказе от иска.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015"/>
      <w:bookmarkEnd w:id="43"/>
      <w:r w:rsidRPr="00E516E5">
        <w:rPr>
          <w:rFonts w:ascii="Arial" w:hAnsi="Arial" w:cs="Arial"/>
          <w:sz w:val="24"/>
          <w:szCs w:val="24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3257AF">
        <w:rPr>
          <w:rStyle w:val="a5"/>
          <w:rFonts w:ascii="Arial" w:hAnsi="Arial" w:cs="Arial"/>
          <w:color w:val="000000" w:themeColor="text1"/>
          <w:sz w:val="24"/>
          <w:szCs w:val="24"/>
        </w:rPr>
        <w:t>Арбитражным процессуальным кодексом</w:t>
      </w:r>
      <w:r w:rsidRPr="00E516E5">
        <w:rPr>
          <w:rFonts w:ascii="Arial" w:hAnsi="Arial" w:cs="Arial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lastRenderedPageBreak/>
        <w:t xml:space="preserve">Российской Федерации, </w:t>
      </w:r>
      <w:r w:rsidRPr="003257AF">
        <w:rPr>
          <w:rStyle w:val="a5"/>
          <w:rFonts w:ascii="Arial" w:hAnsi="Arial" w:cs="Arial"/>
          <w:color w:val="000000" w:themeColor="text1"/>
          <w:sz w:val="24"/>
          <w:szCs w:val="24"/>
        </w:rPr>
        <w:t>Гражданским процессуальным кодексом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Российской Федерации, иным законодательством Российской Федерации.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1016"/>
      <w:bookmarkEnd w:id="44"/>
      <w:r w:rsidRPr="00E516E5">
        <w:rPr>
          <w:rFonts w:ascii="Arial" w:hAnsi="Arial" w:cs="Arial"/>
          <w:sz w:val="24"/>
          <w:szCs w:val="24"/>
        </w:rPr>
        <w:t xml:space="preserve">16. Документы о ходе </w:t>
      </w:r>
      <w:proofErr w:type="spellStart"/>
      <w:r w:rsidRPr="00E516E5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E516E5">
        <w:rPr>
          <w:rFonts w:ascii="Arial" w:hAnsi="Arial" w:cs="Arial"/>
          <w:sz w:val="24"/>
          <w:szCs w:val="24"/>
        </w:rPr>
        <w:t>-исковой работы по взысканию задолженности, в том числе судебные акты, на бумажном носителе хранятся в отделе (специалистом) финансово-правового обеспечения.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017"/>
      <w:bookmarkEnd w:id="45"/>
      <w:r w:rsidRPr="00E516E5">
        <w:rPr>
          <w:rFonts w:ascii="Arial" w:hAnsi="Arial" w:cs="Arial"/>
          <w:sz w:val="24"/>
          <w:szCs w:val="24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6"/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9ED" w:rsidRPr="00E516E5" w:rsidRDefault="005259ED" w:rsidP="005259ED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7" w:name="sub_500"/>
      <w:r w:rsidRPr="00E516E5">
        <w:rPr>
          <w:rFonts w:ascii="Arial" w:hAnsi="Arial" w:cs="Arial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018"/>
      <w:bookmarkEnd w:id="47"/>
      <w:r w:rsidRPr="00E516E5">
        <w:rPr>
          <w:rFonts w:ascii="Arial" w:hAnsi="Arial" w:cs="Arial"/>
          <w:sz w:val="24"/>
          <w:szCs w:val="24"/>
        </w:rPr>
        <w:t xml:space="preserve">18. В течение 10 рабочих дней со дня поступления в Администрацию исполнительного документа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Pr="00E516E5">
        <w:rPr>
          <w:rFonts w:ascii="Arial" w:hAnsi="Arial" w:cs="Arial"/>
          <w:color w:val="000000"/>
          <w:sz w:val="24"/>
          <w:szCs w:val="24"/>
        </w:rPr>
        <w:t>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019"/>
      <w:bookmarkEnd w:id="48"/>
      <w:r w:rsidRPr="00E516E5">
        <w:rPr>
          <w:rFonts w:ascii="Arial" w:hAnsi="Arial" w:cs="Arial"/>
          <w:sz w:val="24"/>
          <w:szCs w:val="24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Pr="00E516E5">
        <w:rPr>
          <w:rFonts w:ascii="Arial" w:hAnsi="Arial" w:cs="Arial"/>
          <w:color w:val="000000"/>
          <w:sz w:val="24"/>
          <w:szCs w:val="24"/>
        </w:rPr>
        <w:t>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0191"/>
      <w:bookmarkEnd w:id="49"/>
      <w:r w:rsidRPr="00E516E5">
        <w:rPr>
          <w:rFonts w:ascii="Arial" w:hAnsi="Arial" w:cs="Arial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0"/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сумме непогашенной задолженности по исполнительному документу;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наличии данных об объявлении розыска должника, его имущества;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0192"/>
      <w:r w:rsidRPr="00E516E5">
        <w:rPr>
          <w:rFonts w:ascii="Arial" w:hAnsi="Arial" w:cs="Arial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0193"/>
      <w:bookmarkEnd w:id="51"/>
      <w:r w:rsidRPr="00E516E5">
        <w:rPr>
          <w:rFonts w:ascii="Arial" w:hAnsi="Arial" w:cs="Arial"/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3257AF">
        <w:rPr>
          <w:rStyle w:val="a5"/>
          <w:rFonts w:ascii="Arial" w:hAnsi="Arial" w:cs="Arial"/>
          <w:color w:val="000000" w:themeColor="text1"/>
          <w:sz w:val="24"/>
          <w:szCs w:val="24"/>
        </w:rPr>
        <w:t>Федеральным законом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от 2 октября 2007 года N 229-ФЗ «Об исполнительном производстве».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0194"/>
      <w:bookmarkEnd w:id="52"/>
      <w:r w:rsidRPr="00E516E5">
        <w:rPr>
          <w:rFonts w:ascii="Arial" w:hAnsi="Arial" w:cs="Arial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259ED" w:rsidRPr="00E516E5" w:rsidRDefault="005259ED" w:rsidP="00525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020"/>
      <w:bookmarkEnd w:id="53"/>
      <w:r w:rsidRPr="00E516E5">
        <w:rPr>
          <w:rFonts w:ascii="Arial" w:hAnsi="Arial" w:cs="Arial"/>
          <w:sz w:val="24"/>
          <w:szCs w:val="24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4"/>
    <w:p w:rsidR="005259ED" w:rsidRDefault="005259ED" w:rsidP="005259ED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5259ED" w:rsidRDefault="005259ED" w:rsidP="005259ED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5259ED" w:rsidRDefault="005259ED" w:rsidP="005259ED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  <w:sectPr w:rsidR="005259ED" w:rsidSect="00FA3DD5">
          <w:headerReference w:type="default" r:id="rId7"/>
          <w:footerReference w:type="default" r:id="rId8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259ED" w:rsidRPr="00710CC6" w:rsidRDefault="005259ED" w:rsidP="005259ED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bookmarkStart w:id="55" w:name="sub_1100"/>
      <w:r w:rsidRPr="00710CC6">
        <w:rPr>
          <w:rStyle w:val="a6"/>
          <w:rFonts w:ascii="Courier New" w:hAnsi="Courier New" w:cs="Courier New"/>
          <w:bCs/>
        </w:rPr>
        <w:lastRenderedPageBreak/>
        <w:t xml:space="preserve">Приложение к </w:t>
      </w:r>
      <w:r w:rsidRPr="00710CC6">
        <w:rPr>
          <w:rStyle w:val="a5"/>
          <w:rFonts w:ascii="Courier New" w:hAnsi="Courier New" w:cs="Courier New"/>
          <w:color w:val="000000" w:themeColor="text1"/>
        </w:rPr>
        <w:t>Регламенту</w:t>
      </w:r>
      <w:r w:rsidRPr="00710CC6">
        <w:rPr>
          <w:rStyle w:val="a6"/>
          <w:rFonts w:ascii="Courier New" w:hAnsi="Courier New" w:cs="Courier New"/>
          <w:bCs/>
        </w:rPr>
        <w:t xml:space="preserve"> </w:t>
      </w:r>
      <w:r w:rsidRPr="00710CC6">
        <w:rPr>
          <w:rFonts w:ascii="Courier New" w:hAnsi="Courier New" w:cs="Courier New"/>
          <w:color w:val="000000" w:themeColor="text1"/>
        </w:rPr>
        <w:t xml:space="preserve">реализации администрацией </w:t>
      </w:r>
    </w:p>
    <w:p w:rsidR="005259ED" w:rsidRPr="00710CC6" w:rsidRDefault="005259ED" w:rsidP="005259ED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710CC6">
        <w:rPr>
          <w:rFonts w:ascii="Courier New" w:hAnsi="Courier New" w:cs="Courier New"/>
          <w:color w:val="000000" w:themeColor="text1"/>
        </w:rPr>
        <w:t>муниципального образования «</w:t>
      </w:r>
      <w:r>
        <w:rPr>
          <w:rFonts w:ascii="Courier New" w:hAnsi="Courier New" w:cs="Courier New"/>
          <w:color w:val="000000" w:themeColor="text1"/>
        </w:rPr>
        <w:t>Тихоновка»</w:t>
      </w:r>
      <w:r w:rsidRPr="00710CC6">
        <w:rPr>
          <w:rFonts w:ascii="Courier New" w:hAnsi="Courier New" w:cs="Courier New"/>
          <w:color w:val="000000" w:themeColor="text1"/>
        </w:rPr>
        <w:t xml:space="preserve"> </w:t>
      </w:r>
    </w:p>
    <w:p w:rsidR="005259ED" w:rsidRPr="00710CC6" w:rsidRDefault="005259ED" w:rsidP="005259ED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710CC6">
        <w:rPr>
          <w:rFonts w:ascii="Courier New" w:hAnsi="Courier New" w:cs="Courier New"/>
          <w:color w:val="000000" w:themeColor="text1"/>
        </w:rPr>
        <w:t xml:space="preserve">полномочий администратора доходов бюджета </w:t>
      </w:r>
    </w:p>
    <w:p w:rsidR="005259ED" w:rsidRPr="00710CC6" w:rsidRDefault="005259ED" w:rsidP="005259ED">
      <w:pPr>
        <w:spacing w:after="0" w:line="240" w:lineRule="auto"/>
        <w:jc w:val="right"/>
        <w:rPr>
          <w:rFonts w:ascii="Courier New" w:hAnsi="Courier New" w:cs="Courier New"/>
        </w:rPr>
      </w:pPr>
      <w:r w:rsidRPr="00710CC6">
        <w:rPr>
          <w:rFonts w:ascii="Courier New" w:hAnsi="Courier New" w:cs="Courier New"/>
          <w:color w:val="000000" w:themeColor="text1"/>
        </w:rPr>
        <w:t xml:space="preserve">по взысканию задолженности </w:t>
      </w:r>
      <w:r w:rsidRPr="00710CC6">
        <w:rPr>
          <w:rFonts w:ascii="Courier New" w:hAnsi="Courier New" w:cs="Courier New"/>
        </w:rPr>
        <w:t xml:space="preserve">по платежам в бюджет, </w:t>
      </w:r>
    </w:p>
    <w:p w:rsidR="005259ED" w:rsidRPr="00710CC6" w:rsidRDefault="005259ED" w:rsidP="005259ED">
      <w:pPr>
        <w:spacing w:after="0" w:line="240" w:lineRule="auto"/>
        <w:jc w:val="right"/>
        <w:rPr>
          <w:rStyle w:val="a6"/>
          <w:rFonts w:ascii="Courier New" w:hAnsi="Courier New" w:cs="Courier New"/>
          <w:b w:val="0"/>
          <w:bCs/>
        </w:rPr>
      </w:pPr>
      <w:r w:rsidRPr="00710CC6">
        <w:rPr>
          <w:rFonts w:ascii="Courier New" w:hAnsi="Courier New" w:cs="Courier New"/>
        </w:rPr>
        <w:t>пеням и штрафам по ним</w:t>
      </w:r>
    </w:p>
    <w:bookmarkEnd w:id="55"/>
    <w:p w:rsidR="005259ED" w:rsidRPr="0064593B" w:rsidRDefault="005259ED" w:rsidP="005259ED">
      <w:pPr>
        <w:ind w:left="709"/>
        <w:rPr>
          <w:rFonts w:ascii="Times New Roman" w:hAnsi="Times New Roman"/>
          <w:sz w:val="28"/>
          <w:szCs w:val="28"/>
        </w:rPr>
      </w:pPr>
    </w:p>
    <w:p w:rsidR="005259ED" w:rsidRPr="00710CC6" w:rsidRDefault="005259ED" w:rsidP="005259ED">
      <w:pPr>
        <w:pStyle w:val="a8"/>
        <w:jc w:val="center"/>
        <w:rPr>
          <w:rFonts w:ascii="Arial" w:hAnsi="Arial" w:cs="Arial"/>
        </w:rPr>
      </w:pPr>
      <w:r w:rsidRPr="00710CC6">
        <w:rPr>
          <w:rStyle w:val="a6"/>
          <w:rFonts w:ascii="Arial" w:hAnsi="Arial" w:cs="Arial"/>
          <w:bCs/>
        </w:rPr>
        <w:t>ОТЧЕТ</w:t>
      </w:r>
    </w:p>
    <w:p w:rsidR="005259ED" w:rsidRPr="00710CC6" w:rsidRDefault="005259ED" w:rsidP="005259ED">
      <w:pPr>
        <w:pStyle w:val="a8"/>
        <w:jc w:val="center"/>
        <w:rPr>
          <w:rFonts w:ascii="Arial" w:hAnsi="Arial" w:cs="Arial"/>
        </w:rPr>
      </w:pPr>
      <w:r w:rsidRPr="00710CC6">
        <w:rPr>
          <w:rStyle w:val="a6"/>
          <w:rFonts w:ascii="Arial" w:hAnsi="Arial" w:cs="Arial"/>
          <w:bCs/>
        </w:rPr>
        <w:t>об итогах работы по взысканию просроченной дебиторской задолженности</w:t>
      </w:r>
    </w:p>
    <w:p w:rsidR="005259ED" w:rsidRPr="00710CC6" w:rsidRDefault="005259ED" w:rsidP="005259ED">
      <w:pPr>
        <w:rPr>
          <w:rFonts w:ascii="Arial" w:hAnsi="Arial" w:cs="Arial"/>
          <w:sz w:val="24"/>
          <w:szCs w:val="24"/>
        </w:rPr>
      </w:pP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559"/>
        <w:gridCol w:w="1418"/>
        <w:gridCol w:w="1134"/>
        <w:gridCol w:w="1559"/>
        <w:gridCol w:w="1134"/>
        <w:gridCol w:w="3119"/>
      </w:tblGrid>
      <w:tr w:rsidR="005259ED" w:rsidRPr="00710CC6" w:rsidTr="005259ED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Задолженность за период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_____ и сумма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долга в рублях</w:t>
            </w:r>
            <w:hyperlink w:anchor="sub_111" w:history="1">
              <w:r w:rsidRPr="00710CC6">
                <w:rPr>
                  <w:rStyle w:val="a5"/>
                  <w:rFonts w:ascii="Courier New" w:hAnsi="Courier New" w:cs="Courier New"/>
                  <w:sz w:val="22"/>
                  <w:szCs w:val="22"/>
                </w:rPr>
                <w:t>*(1)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Направлено претензий (указывать количество с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указанием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суммы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просроченной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дебиторской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Произведенная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оплата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добровольном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порядке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договоров и сумму 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Рассмотрено дел в судебном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Взыскано на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оснований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судебных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актов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сумму,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подлежащую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уплате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принятым, судебным актам)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Поступило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взысканным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судебным актам (указывать сумму, в рублях)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Недоимка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взысканных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решению суда</w:t>
            </w:r>
          </w:p>
          <w:p w:rsidR="005259ED" w:rsidRPr="00710CC6" w:rsidRDefault="005259ED" w:rsidP="00FA3DD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 сумму в рублях)</w:t>
            </w:r>
            <w:hyperlink w:anchor="sub_222" w:history="1">
              <w:r w:rsidRPr="00710CC6">
                <w:rPr>
                  <w:rStyle w:val="a5"/>
                  <w:rFonts w:ascii="Courier New" w:hAnsi="Courier New" w:cs="Courier New"/>
                  <w:sz w:val="22"/>
                  <w:szCs w:val="22"/>
                </w:rPr>
                <w:t>*(2)</w:t>
              </w:r>
            </w:hyperlink>
          </w:p>
        </w:tc>
      </w:tr>
      <w:tr w:rsidR="005259ED" w:rsidRPr="00710CC6" w:rsidTr="005259ED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D" w:rsidRPr="00710CC6" w:rsidRDefault="005259ED" w:rsidP="00FA3DD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9ED" w:rsidRPr="00710CC6" w:rsidRDefault="005259ED" w:rsidP="00FA3DD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9ED" w:rsidRPr="00710CC6" w:rsidRDefault="005259ED" w:rsidP="00FA3DD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9ED" w:rsidRPr="00710CC6" w:rsidRDefault="005259ED" w:rsidP="00FA3DD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9ED" w:rsidRPr="00710CC6" w:rsidRDefault="005259ED" w:rsidP="00FA3DD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9ED" w:rsidRPr="00710CC6" w:rsidRDefault="005259ED" w:rsidP="00FA3DD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ED" w:rsidRPr="00710CC6" w:rsidRDefault="005259ED" w:rsidP="00FA3DD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</w:tbl>
    <w:p w:rsidR="005259ED" w:rsidRPr="0064593B" w:rsidRDefault="005259ED" w:rsidP="005259ED">
      <w:pPr>
        <w:rPr>
          <w:rFonts w:ascii="Times New Roman" w:hAnsi="Times New Roman"/>
          <w:sz w:val="28"/>
          <w:szCs w:val="28"/>
        </w:rPr>
      </w:pPr>
    </w:p>
    <w:p w:rsidR="005259ED" w:rsidRPr="00710CC6" w:rsidRDefault="005259ED" w:rsidP="005259ED">
      <w:pPr>
        <w:pStyle w:val="a8"/>
        <w:jc w:val="both"/>
        <w:rPr>
          <w:rFonts w:ascii="Arial" w:hAnsi="Arial" w:cs="Arial"/>
        </w:rPr>
      </w:pPr>
      <w:r w:rsidRPr="00710CC6">
        <w:rPr>
          <w:rStyle w:val="a6"/>
          <w:rFonts w:ascii="Arial" w:hAnsi="Arial" w:cs="Arial"/>
          <w:bCs/>
        </w:rPr>
        <w:t>Примечание</w:t>
      </w:r>
      <w:r w:rsidRPr="00710CC6">
        <w:rPr>
          <w:rFonts w:ascii="Arial" w:hAnsi="Arial" w:cs="Arial"/>
        </w:rPr>
        <w:t>:</w:t>
      </w:r>
    </w:p>
    <w:p w:rsidR="005259ED" w:rsidRPr="00710CC6" w:rsidRDefault="005259ED" w:rsidP="005259ED">
      <w:pPr>
        <w:pStyle w:val="a8"/>
        <w:jc w:val="both"/>
        <w:rPr>
          <w:rFonts w:ascii="Arial" w:hAnsi="Arial" w:cs="Arial"/>
        </w:rPr>
      </w:pPr>
      <w:bookmarkStart w:id="56" w:name="sub_111"/>
      <w:r w:rsidRPr="00710CC6">
        <w:rPr>
          <w:rFonts w:ascii="Arial" w:hAnsi="Arial" w:cs="Arial"/>
        </w:rPr>
        <w:t>*(1)-</w:t>
      </w:r>
      <w:r>
        <w:rPr>
          <w:rFonts w:ascii="Arial" w:hAnsi="Arial" w:cs="Arial"/>
        </w:rPr>
        <w:t xml:space="preserve"> </w:t>
      </w:r>
      <w:r w:rsidRPr="00710CC6">
        <w:rPr>
          <w:rFonts w:ascii="Arial" w:hAnsi="Arial" w:cs="Arial"/>
        </w:rPr>
        <w:t xml:space="preserve">к отчету об итогах работы по взысканию просроченной </w:t>
      </w:r>
      <w:bookmarkEnd w:id="56"/>
      <w:r w:rsidRPr="00710CC6">
        <w:rPr>
          <w:rFonts w:ascii="Arial" w:hAnsi="Arial" w:cs="Arial"/>
        </w:rPr>
        <w:t xml:space="preserve"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</w:t>
      </w:r>
      <w:r w:rsidR="00FA3DD5" w:rsidRPr="00710CC6">
        <w:rPr>
          <w:rFonts w:ascii="Arial" w:hAnsi="Arial" w:cs="Arial"/>
        </w:rPr>
        <w:t>задолженность, с указанием суммы</w:t>
      </w:r>
      <w:r w:rsidRPr="00710CC6">
        <w:rPr>
          <w:rFonts w:ascii="Arial" w:hAnsi="Arial" w:cs="Arial"/>
        </w:rPr>
        <w:t xml:space="preserve"> </w:t>
      </w:r>
      <w:r w:rsidR="00FA3DD5" w:rsidRPr="00710CC6">
        <w:rPr>
          <w:rFonts w:ascii="Arial" w:hAnsi="Arial" w:cs="Arial"/>
        </w:rPr>
        <w:t>долга в отношении каждого контрагента, являющийся его неотъемлемой</w:t>
      </w:r>
      <w:r w:rsidRPr="00710CC6">
        <w:rPr>
          <w:rFonts w:ascii="Arial" w:hAnsi="Arial" w:cs="Arial"/>
        </w:rPr>
        <w:t xml:space="preserve"> частью;</w:t>
      </w:r>
    </w:p>
    <w:p w:rsidR="005259ED" w:rsidRPr="00710CC6" w:rsidRDefault="005259ED" w:rsidP="005259ED">
      <w:pPr>
        <w:pStyle w:val="a8"/>
        <w:jc w:val="both"/>
        <w:rPr>
          <w:rFonts w:ascii="Arial" w:hAnsi="Arial" w:cs="Arial"/>
          <w:szCs w:val="22"/>
        </w:rPr>
      </w:pPr>
      <w:bookmarkStart w:id="57" w:name="sub_222"/>
      <w:r w:rsidRPr="00710CC6">
        <w:rPr>
          <w:rFonts w:ascii="Arial" w:hAnsi="Arial" w:cs="Arial"/>
        </w:rPr>
        <w:t xml:space="preserve"> *(2) - к отчету об итогах работы по взысканию просроченной </w:t>
      </w:r>
      <w:bookmarkEnd w:id="57"/>
      <w:r w:rsidRPr="00710CC6">
        <w:rPr>
          <w:rFonts w:ascii="Arial" w:hAnsi="Arial" w:cs="Arial"/>
        </w:rPr>
        <w:t xml:space="preserve">дебиторской </w:t>
      </w:r>
      <w:r w:rsidR="00FA3DD5" w:rsidRPr="00710CC6">
        <w:rPr>
          <w:rFonts w:ascii="Arial" w:hAnsi="Arial" w:cs="Arial"/>
        </w:rPr>
        <w:t>задолженности прилагаются документы</w:t>
      </w:r>
      <w:r w:rsidRPr="00710CC6">
        <w:rPr>
          <w:rFonts w:ascii="Arial" w:hAnsi="Arial" w:cs="Arial"/>
        </w:rPr>
        <w:t xml:space="preserve">, являющиеся основанием </w:t>
      </w:r>
      <w:r w:rsidR="00FA3DD5" w:rsidRPr="00710CC6">
        <w:rPr>
          <w:rFonts w:ascii="Arial" w:hAnsi="Arial" w:cs="Arial"/>
        </w:rPr>
        <w:t>для начисления платежей</w:t>
      </w:r>
      <w:r w:rsidRPr="00710CC6">
        <w:rPr>
          <w:rFonts w:ascii="Arial" w:hAnsi="Arial" w:cs="Arial"/>
        </w:rPr>
        <w:t xml:space="preserve">, по которым на отчетную дату сложилась недоимка </w:t>
      </w:r>
      <w:r w:rsidR="00FA3DD5" w:rsidRPr="00710CC6">
        <w:rPr>
          <w:rFonts w:ascii="Arial" w:hAnsi="Arial" w:cs="Arial"/>
        </w:rPr>
        <w:t>по платежам</w:t>
      </w:r>
      <w:r w:rsidRPr="00710CC6">
        <w:rPr>
          <w:rFonts w:ascii="Arial" w:hAnsi="Arial" w:cs="Arial"/>
        </w:rPr>
        <w:t xml:space="preserve">, </w:t>
      </w:r>
      <w:r w:rsidR="00FA3DD5" w:rsidRPr="00710CC6">
        <w:rPr>
          <w:rFonts w:ascii="Arial" w:hAnsi="Arial" w:cs="Arial"/>
        </w:rPr>
        <w:t>взысканная на</w:t>
      </w:r>
      <w:r w:rsidRPr="00710CC6">
        <w:rPr>
          <w:rFonts w:ascii="Arial" w:hAnsi="Arial" w:cs="Arial"/>
        </w:rPr>
        <w:t xml:space="preserve"> основании судебных актов, с указанием суммы </w:t>
      </w:r>
      <w:r w:rsidR="00FA3DD5" w:rsidRPr="00710CC6">
        <w:rPr>
          <w:rFonts w:ascii="Arial" w:hAnsi="Arial" w:cs="Arial"/>
        </w:rPr>
        <w:t>долга в отношении каждого контрагента, являющийся его неотъемлемой</w:t>
      </w:r>
      <w:r w:rsidRPr="00710CC6">
        <w:rPr>
          <w:rFonts w:ascii="Arial" w:hAnsi="Arial" w:cs="Arial"/>
        </w:rPr>
        <w:t xml:space="preserve"> частью.</w:t>
      </w:r>
    </w:p>
    <w:p w:rsidR="005259ED" w:rsidRDefault="005259ED" w:rsidP="005259ED"/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13.09.2023 Г № 65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ИРКУТСКАЯ ОБЛАСТЬ 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БОХАНСКИЙ МУНИЦИПАЛЬНЫЙ РАЙОН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 ОБРАЗОВАНИЕ «ТИХОНОВКА»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ПОСТАНОВЛЕНИЕ </w:t>
      </w:r>
      <w:r w:rsidRPr="00A00D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ОБ УТВЕРЖДЕНИИ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4 статьи 160.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hyperlink r:id="rId9" w:tgtFrame="_blank" w:history="1">
        <w:r w:rsidRPr="00A00D6C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Уставом муниципального образования «Тихоновка», установленными обязательствами по сокращению задолженности и принятию своевременных мер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ее взысканию,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муниципального образования «Тихоновка»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FA3DD5" w:rsidRPr="00D35CD5" w:rsidRDefault="00FA3DD5" w:rsidP="00FA3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3DD5" w:rsidRPr="00A00D6C" w:rsidRDefault="00FA3DD5" w:rsidP="00FA3D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прилагаемый Порядок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действий администраторов доходов бюджетов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взысканию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их принудительному взысканию)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</w:p>
    <w:p w:rsidR="00FA3DD5" w:rsidRPr="00A00D6C" w:rsidRDefault="00FA3DD5" w:rsidP="00FA3D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</w:t>
      </w:r>
      <w:r w:rsidRPr="00A00D6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 «Вестнике»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FA3DD5" w:rsidRPr="00A00D6C" w:rsidRDefault="00FA3DD5" w:rsidP="00FA3D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FA3DD5" w:rsidRPr="00A00D6C" w:rsidRDefault="00FA3DD5" w:rsidP="00FA3D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DD5" w:rsidRPr="00A00D6C" w:rsidRDefault="00FA3DD5" w:rsidP="00FA3D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DD5" w:rsidRPr="00A00D6C" w:rsidRDefault="00FA3DD5" w:rsidP="00FA3D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«Тихоновка»</w:t>
      </w:r>
    </w:p>
    <w:p w:rsidR="00FA3DD5" w:rsidRPr="00A00D6C" w:rsidRDefault="00FA3DD5" w:rsidP="00FA3D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М.В.Скоробогатова </w:t>
      </w:r>
    </w:p>
    <w:p w:rsidR="00FA3DD5" w:rsidRDefault="00FA3DD5" w:rsidP="00FA3D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DD5" w:rsidRPr="00A00D6C" w:rsidRDefault="00FA3DD5" w:rsidP="00FA3DD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FA3DD5" w:rsidRPr="00A00D6C" w:rsidRDefault="00FA3DD5" w:rsidP="00FA3DD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t xml:space="preserve"> к постановлению администрации</w:t>
      </w:r>
    </w:p>
    <w:p w:rsidR="00FA3DD5" w:rsidRPr="00A00D6C" w:rsidRDefault="00FA3DD5" w:rsidP="00FA3DD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</w:p>
    <w:p w:rsidR="00FA3DD5" w:rsidRPr="00A00D6C" w:rsidRDefault="00FA3DD5" w:rsidP="00FA3DD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t>«Тихоновка»</w:t>
      </w:r>
    </w:p>
    <w:p w:rsidR="00FA3DD5" w:rsidRPr="00A00D6C" w:rsidRDefault="00FA3DD5" w:rsidP="00FA3DD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t>от 13.09.2023 № 65</w:t>
      </w:r>
    </w:p>
    <w:p w:rsidR="00FA3DD5" w:rsidRPr="00A00D6C" w:rsidRDefault="00FA3DD5" w:rsidP="00FA3DD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</w:t>
      </w:r>
      <w:r w:rsidRPr="00A00D6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Федерации в случаях, предусмотренных законодательством Российской Федерации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устанавливает порядок работы главных администраторов (администраторов) доходов бюджета муниципального образования «Тихоновка»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Администраторы доходов) при осуществлении </w:t>
      </w:r>
      <w:r w:rsidRPr="00A00D6C">
        <w:rPr>
          <w:rFonts w:ascii="Arial" w:eastAsia="Times New Roman" w:hAnsi="Arial" w:cs="Arial"/>
          <w:color w:val="111827"/>
          <w:sz w:val="24"/>
          <w:szCs w:val="24"/>
          <w:lang w:eastAsia="ru-RU"/>
        </w:rPr>
        <w:t>полномочий по взысканию 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Порядка используются следующие основные понятия: 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по взысканию просроченной задолженности (взыскание) - юридические и фактические действия, совершаемые администраторами доходов, направленные на погашение должником просроченной дебиторской задолженности;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proofErr w:type="spellEnd"/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сли иное прямо не предусмотрено </w:t>
      </w:r>
      <w:r w:rsidRPr="00A00D6C">
        <w:rPr>
          <w:rFonts w:ascii="Arial" w:eastAsia="Times New Roman" w:hAnsi="Arial" w:cs="Arial"/>
          <w:sz w:val="24"/>
          <w:szCs w:val="24"/>
          <w:lang w:eastAsia="ru-RU"/>
        </w:rPr>
        <w:t>Гражданским кодексом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исполнитель - орган местного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(ответственный) - лицо, назначаемое руководителем для совершения определенной операции. 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минимизации объемов просроченной дебиторской задолженности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 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Инвентаризация просроченной дебиторской задолженности проводится администраторами доходов ежеквартально в срок до 5 числа месяца, следующего за отчетным кварталом. 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объективных обстоятельств, на основании коллегиального решения уполномоченной комиссии, должнику может быть предоставлена рассрочка по уплате просроченной дебиторской задолженности. 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просроченной дебиторской задолженностью осуществляется в три этапа: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претензионный (досудебный) этап;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исковой (судебный) этап;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принудительное исполнение судебного акта.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осуществлением претензионной и исковой работы осуществляет руководитель.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Порядок ведение претензионной работы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не позднее 10 рабочих дней со дня образования просроченной дебиторской задолженности проводит претензионную работу в отношении должника.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Претензии должны предъявляться всем должникам без исключения, вне зависимости от суммы просроченной дебиторской задолженности. 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направление претензий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Претензия должна быть составлена в письменной форме в 2 экземплярах: один остается у исполнителя, второй передается должнику. 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Претензия и прилагаемые к ней 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кументы передаются нарочным под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роспись или направляются по почте с уведомлением о вручении и описью вложения, чтобы располагать доказательствами предъявления претензии.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Претензия должна содержать следующие данные:</w:t>
      </w:r>
    </w:p>
    <w:p w:rsidR="00FA3DD5" w:rsidRPr="00A00D6C" w:rsidRDefault="00FA3DD5" w:rsidP="00FA3DD5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 и место ее составления;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договора, на основании которого возникло требование;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краткое описание обстоятельств, послуживших основанием для подачи претензии;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обоснование, расчет и сумму претензии по каждому требованию;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прилагаемых документов, подтверждающих обстоятельства, изложенные в претензии;</w:t>
      </w:r>
    </w:p>
    <w:p w:rsidR="00FA3DD5" w:rsidRPr="00A00D6C" w:rsidRDefault="00FA3DD5" w:rsidP="00FA3DD5">
      <w:pPr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исполнения требования, изложенного в претензии;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 и должность лица, подготовившего претензию;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 и должность лица, которое ее подписывает.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Порядок ведения исковой работы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должник не исполнил заявленные в претензии требования указанный в ней срок, просроченная дебиторская задолженность подлежит взысканию в судебном порядке.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 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для подготовки иска: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обстоятельства, на которых основываются требования к должнику;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взыскиваемой или оспариваемой денежной суммы (основной долг, пени, неустойка, проценты);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направленных должнику претензий.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необходимости исполнения обязательств и погашения просроченной дебиторской задолженности.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Работа по своевременному исполнению судебных актов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значительной суммы задолженности и наличия информации о принадлежащих должнику объектах недвижимости, ответственное лицо инициирует рассмотрение вопроса о принятия обеспечительных мер в целях исполнения судебного акта и наложении запрета должнику на проведение отчуждения недвижимого имущества.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ведет учет исполнительных документов, осуществляет мониторинг ведения исполнительного производства и контроль за их исполнением, проводит ежеквартальную сверку результатов исполнительных производств с подразделениями службы судебных приставов.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Отчетность о проведении претензионной и исковой работы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Администраторы доходов бюджета ежеквартально до 10 числа месяца, следующего за отчетным кварталом, составляют отчет о проведении претензионной и исковой работы (Приложения 1 и 2), а также ежемесячно до 7 числа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месяца, следующего за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отчетным, оперативную информацию о состоянии и взыскании задолженности по установленной форме.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ежеквартально до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 месяца,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 за истекшим кварталом, представляет Главе муниципального образования «Тихоновка» отчет о проведении работы по сокращению просроченной дебиторской задолженности и принятию своевременных мер главными администраторами доходов по ее взысканию.</w:t>
      </w:r>
    </w:p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DD5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A3DD5" w:rsidSect="00FA3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DD5" w:rsidRPr="00A00D6C" w:rsidRDefault="00FA3DD5" w:rsidP="00FA3DD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1</w:t>
      </w:r>
    </w:p>
    <w:p w:rsidR="00FA3DD5" w:rsidRPr="009326A2" w:rsidRDefault="00FA3DD5" w:rsidP="00FA3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 проведенной претензионной и исковой работе муниципального образования «Тихоновка»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____________ года в разрезе должников</w:t>
      </w:r>
    </w:p>
    <w:p w:rsidR="00FA3DD5" w:rsidRPr="00A00D6C" w:rsidRDefault="00FA3DD5" w:rsidP="00FA3DD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402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32"/>
        <w:gridCol w:w="709"/>
        <w:gridCol w:w="478"/>
        <w:gridCol w:w="1068"/>
        <w:gridCol w:w="1006"/>
        <w:gridCol w:w="992"/>
        <w:gridCol w:w="992"/>
        <w:gridCol w:w="851"/>
        <w:gridCol w:w="949"/>
        <w:gridCol w:w="894"/>
        <w:gridCol w:w="992"/>
        <w:gridCol w:w="889"/>
        <w:gridCol w:w="936"/>
        <w:gridCol w:w="1097"/>
        <w:gridCol w:w="747"/>
        <w:gridCol w:w="851"/>
        <w:gridCol w:w="675"/>
      </w:tblGrid>
      <w:tr w:rsidR="00FA3DD5" w:rsidRPr="00780BD2" w:rsidTr="00FA3DD5">
        <w:trPr>
          <w:trHeight w:val="291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</w:tc>
        <w:tc>
          <w:tcPr>
            <w:tcW w:w="932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ИНН</w:t>
            </w:r>
          </w:p>
        </w:tc>
        <w:tc>
          <w:tcPr>
            <w:tcW w:w="478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КБК</w:t>
            </w:r>
          </w:p>
        </w:tc>
        <w:tc>
          <w:tcPr>
            <w:tcW w:w="1068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Просроче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Претензия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Исковое заявление</w:t>
            </w:r>
          </w:p>
        </w:tc>
        <w:tc>
          <w:tcPr>
            <w:tcW w:w="1097" w:type="dxa"/>
            <w:tcBorders>
              <w:top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 работе</w:t>
            </w:r>
          </w:p>
        </w:tc>
      </w:tr>
      <w:tr w:rsidR="00FA3DD5" w:rsidRPr="00780BD2" w:rsidTr="00FA3DD5">
        <w:trPr>
          <w:trHeight w:val="16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должника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нная</w:t>
            </w:r>
            <w:proofErr w:type="spellEnd"/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возникновения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 конец</w:t>
            </w:r>
          </w:p>
        </w:tc>
      </w:tr>
      <w:tr w:rsidR="00FA3DD5" w:rsidRPr="00780BD2" w:rsidTr="00FA3DD5">
        <w:trPr>
          <w:trHeight w:val="191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дебиторск</w:t>
            </w:r>
            <w:proofErr w:type="spellEnd"/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задолженности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4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предъявлено,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37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оплачено,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98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5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предъявлено,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9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не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8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оплачено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прекратили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взыскано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возвращено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периода,</w:t>
            </w:r>
          </w:p>
        </w:tc>
      </w:tr>
      <w:tr w:rsidR="00FA3DD5" w:rsidRPr="00780BD2" w:rsidTr="00FA3DD5">
        <w:trPr>
          <w:trHeight w:val="18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ая</w:t>
            </w:r>
            <w:proofErr w:type="spellEnd"/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5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4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направления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37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98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5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92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удовлетворе</w:t>
            </w:r>
            <w:proofErr w:type="spellEnd"/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8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доброволь</w:t>
            </w:r>
            <w:proofErr w:type="spellEnd"/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взыскание,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ФССП,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ФССП, руб.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FA3DD5" w:rsidRPr="00780BD2" w:rsidTr="00FA3DD5">
        <w:trPr>
          <w:trHeight w:val="182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задолжен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4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претензии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98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ия</w:t>
            </w:r>
            <w:proofErr w:type="spellEnd"/>
            <w:r w:rsidRPr="00A00D6C">
              <w:rPr>
                <w:rFonts w:ascii="Courier New" w:eastAsia="Times New Roman" w:hAnsi="Courier New" w:cs="Courier New"/>
                <w:lang w:eastAsia="ru-RU"/>
              </w:rPr>
              <w:t xml:space="preserve"> в суд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5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9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но, руб.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8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но, руб.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ия</w:t>
            </w:r>
            <w:proofErr w:type="spellEnd"/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780BD2" w:rsidTr="00FA3DD5">
        <w:trPr>
          <w:trHeight w:val="18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ность</w:t>
            </w:r>
            <w:proofErr w:type="spellEnd"/>
            <w:r w:rsidRPr="00A00D6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9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9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18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исполните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780BD2" w:rsidTr="00FA3DD5">
        <w:trPr>
          <w:trHeight w:val="236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льного</w:t>
            </w:r>
            <w:proofErr w:type="spellEnd"/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780BD2" w:rsidTr="00FA3DD5">
        <w:trPr>
          <w:trHeight w:val="18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8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780BD2" w:rsidTr="00FA3DD5">
        <w:trPr>
          <w:trHeight w:val="108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780BD2" w:rsidTr="00FA3DD5">
        <w:trPr>
          <w:trHeight w:val="271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</w:tr>
      <w:tr w:rsidR="00FA3DD5" w:rsidRPr="00780BD2" w:rsidTr="00FA3DD5">
        <w:trPr>
          <w:trHeight w:val="108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780BD2" w:rsidTr="00FA3DD5">
        <w:trPr>
          <w:trHeight w:val="271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780BD2" w:rsidTr="00FA3DD5">
        <w:trPr>
          <w:trHeight w:val="108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780BD2" w:rsidTr="00FA3DD5">
        <w:trPr>
          <w:trHeight w:val="110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Исполнитель: _____________________тел.____________</w:t>
      </w:r>
    </w:p>
    <w:tbl>
      <w:tblPr>
        <w:tblW w:w="14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58"/>
        <w:gridCol w:w="142"/>
        <w:gridCol w:w="20"/>
        <w:gridCol w:w="934"/>
        <w:gridCol w:w="20"/>
        <w:gridCol w:w="33"/>
        <w:gridCol w:w="20"/>
        <w:gridCol w:w="935"/>
        <w:gridCol w:w="395"/>
        <w:gridCol w:w="954"/>
        <w:gridCol w:w="1118"/>
        <w:gridCol w:w="395"/>
        <w:gridCol w:w="954"/>
        <w:gridCol w:w="1118"/>
        <w:gridCol w:w="395"/>
        <w:gridCol w:w="1108"/>
        <w:gridCol w:w="1148"/>
        <w:gridCol w:w="1133"/>
        <w:gridCol w:w="1253"/>
        <w:gridCol w:w="53"/>
        <w:gridCol w:w="1019"/>
        <w:gridCol w:w="53"/>
      </w:tblGrid>
      <w:tr w:rsidR="00FA3DD5" w:rsidRPr="009326A2" w:rsidTr="00FA3DD5">
        <w:trPr>
          <w:trHeight w:val="253"/>
        </w:trPr>
        <w:tc>
          <w:tcPr>
            <w:tcW w:w="1252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8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8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gridSpan w:val="3"/>
            <w:vAlign w:val="bottom"/>
            <w:hideMark/>
          </w:tcPr>
          <w:p w:rsidR="00FA3DD5" w:rsidRDefault="00FA3DD5" w:rsidP="00FA3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Приложение 2</w:t>
            </w:r>
          </w:p>
        </w:tc>
        <w:tc>
          <w:tcPr>
            <w:tcW w:w="53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DD5" w:rsidRPr="009326A2" w:rsidTr="00FA3DD5">
        <w:trPr>
          <w:trHeight w:val="506"/>
        </w:trPr>
        <w:tc>
          <w:tcPr>
            <w:tcW w:w="14657" w:type="dxa"/>
            <w:gridSpan w:val="22"/>
            <w:vAlign w:val="bottom"/>
            <w:hideMark/>
          </w:tcPr>
          <w:p w:rsidR="00FA3DD5" w:rsidRPr="00A00D6C" w:rsidRDefault="00FA3DD5" w:rsidP="00FA3DD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 проведенной претензионной и исковой работе муниципального образования «Тихоновка»</w:t>
            </w:r>
          </w:p>
          <w:p w:rsidR="00FA3DD5" w:rsidRPr="00A00D6C" w:rsidRDefault="00FA3DD5" w:rsidP="00FA3DD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состоянию на ___________года в разрезе видов задолженности</w:t>
            </w:r>
          </w:p>
        </w:tc>
        <w:tc>
          <w:tcPr>
            <w:tcW w:w="53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DD5" w:rsidRPr="009326A2" w:rsidTr="00FA3DD5">
        <w:trPr>
          <w:trHeight w:val="376"/>
        </w:trPr>
        <w:tc>
          <w:tcPr>
            <w:tcW w:w="1252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00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9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FA3DD5" w:rsidRPr="009326A2" w:rsidRDefault="00FA3DD5" w:rsidP="00FA3D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285"/>
        </w:trPr>
        <w:tc>
          <w:tcPr>
            <w:tcW w:w="12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Главный</w:t>
            </w:r>
          </w:p>
          <w:p w:rsidR="00FA3DD5" w:rsidRPr="00A00D6C" w:rsidRDefault="00FA3DD5" w:rsidP="00FA3DD5">
            <w:pPr>
              <w:spacing w:after="0" w:line="120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администратор</w:t>
            </w:r>
          </w:p>
          <w:p w:rsidR="00FA3DD5" w:rsidRPr="00A00D6C" w:rsidRDefault="00FA3DD5" w:rsidP="00FA3DD5">
            <w:pPr>
              <w:spacing w:after="0" w:line="114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(администратор)</w:t>
            </w:r>
          </w:p>
          <w:p w:rsidR="00FA3DD5" w:rsidRPr="00A00D6C" w:rsidRDefault="00FA3DD5" w:rsidP="00FA3DD5">
            <w:pPr>
              <w:spacing w:after="0" w:line="117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доходов бюджета,</w:t>
            </w:r>
          </w:p>
          <w:p w:rsidR="00FA3DD5" w:rsidRPr="00A00D6C" w:rsidRDefault="00FA3DD5" w:rsidP="00FA3DD5">
            <w:pPr>
              <w:spacing w:after="0" w:line="114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FA3DD5" w:rsidRPr="00A00D6C" w:rsidRDefault="00FA3DD5" w:rsidP="00FA3DD5">
            <w:pPr>
              <w:spacing w:after="0" w:line="114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задолженности</w:t>
            </w:r>
          </w:p>
        </w:tc>
        <w:tc>
          <w:tcPr>
            <w:tcW w:w="2362" w:type="dxa"/>
            <w:gridSpan w:val="8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Установлен временной период с</w:t>
            </w:r>
          </w:p>
        </w:tc>
        <w:tc>
          <w:tcPr>
            <w:tcW w:w="2467" w:type="dxa"/>
            <w:gridSpan w:val="3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Установлен временной период с</w:t>
            </w:r>
          </w:p>
        </w:tc>
        <w:tc>
          <w:tcPr>
            <w:tcW w:w="395" w:type="dxa"/>
            <w:vAlign w:val="bottom"/>
            <w:hideMark/>
          </w:tcPr>
          <w:p w:rsidR="00FA3DD5" w:rsidRPr="00A00D6C" w:rsidRDefault="00FA3DD5" w:rsidP="00FA3DD5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FA3DD5" w:rsidRPr="00A00D6C" w:rsidRDefault="00FA3DD5" w:rsidP="00FA3DD5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1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51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Определен срок для направления</w:t>
            </w:r>
          </w:p>
        </w:tc>
        <w:tc>
          <w:tcPr>
            <w:tcW w:w="2439" w:type="dxa"/>
            <w:gridSpan w:val="3"/>
            <w:vAlign w:val="bottom"/>
            <w:hideMark/>
          </w:tcPr>
          <w:p w:rsidR="00FA3DD5" w:rsidRPr="00A00D6C" w:rsidRDefault="00FA3DD5" w:rsidP="00FA3DD5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СПРАВОЧНО:</w:t>
            </w: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93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" w:type="dxa"/>
            <w:vAlign w:val="bottom"/>
            <w:hideMark/>
          </w:tcPr>
          <w:p w:rsidR="00FA3DD5" w:rsidRPr="00A00D6C" w:rsidRDefault="00FA3DD5" w:rsidP="00FA3DD5">
            <w:pPr>
              <w:spacing w:after="0" w:line="93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04" w:type="dxa"/>
            <w:gridSpan w:val="7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3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момента возникновения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3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момента неисполнения обязательств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3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Установлен срок, в течение которого</w:t>
            </w:r>
          </w:p>
        </w:tc>
        <w:tc>
          <w:tcPr>
            <w:tcW w:w="2651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3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3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3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3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93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72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" w:type="dxa"/>
            <w:vAlign w:val="bottom"/>
            <w:hideMark/>
          </w:tcPr>
          <w:p w:rsidR="00FA3DD5" w:rsidRPr="00A00D6C" w:rsidRDefault="00FA3DD5" w:rsidP="00FA3DD5">
            <w:pPr>
              <w:spacing w:after="0" w:line="7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04" w:type="dxa"/>
            <w:gridSpan w:val="7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7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7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1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7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документов в ССП для возбуждения</w:t>
            </w:r>
          </w:p>
        </w:tc>
        <w:tc>
          <w:tcPr>
            <w:tcW w:w="1133" w:type="dxa"/>
            <w:vAlign w:val="bottom"/>
            <w:hideMark/>
          </w:tcPr>
          <w:p w:rsidR="00FA3DD5" w:rsidRPr="00A00D6C" w:rsidRDefault="00FA3DD5" w:rsidP="00FA3DD5">
            <w:pPr>
              <w:spacing w:after="0" w:line="7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3" w:type="dxa"/>
            <w:vAlign w:val="bottom"/>
            <w:hideMark/>
          </w:tcPr>
          <w:p w:rsidR="00FA3DD5" w:rsidRPr="00A00D6C" w:rsidRDefault="00FA3DD5" w:rsidP="00FA3DD5">
            <w:pPr>
              <w:spacing w:after="0" w:line="7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7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7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7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2" w:type="dxa"/>
            <w:gridSpan w:val="8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задолженности для направления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для направления документов для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готовится исковое заявление в суд</w:t>
            </w:r>
          </w:p>
        </w:tc>
        <w:tc>
          <w:tcPr>
            <w:tcW w:w="2651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58" w:type="dxa"/>
            <w:gridSpan w:val="4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Инвентаризация просроченной дебиторской</w:t>
            </w: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100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2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1" w:type="dxa"/>
            <w:gridSpan w:val="3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исполнительного производства</w:t>
            </w:r>
          </w:p>
        </w:tc>
        <w:tc>
          <w:tcPr>
            <w:tcW w:w="3458" w:type="dxa"/>
            <w:gridSpan w:val="4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0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85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FA3DD5" w:rsidRPr="00A00D6C" w:rsidRDefault="00FA3DD5" w:rsidP="00FA3DD5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vMerge w:val="restart"/>
            <w:vAlign w:val="bottom"/>
            <w:hideMark/>
          </w:tcPr>
          <w:p w:rsidR="00FA3DD5" w:rsidRPr="00A00D6C" w:rsidRDefault="00FA3DD5" w:rsidP="00FA3DD5">
            <w:pPr>
              <w:spacing w:after="0" w:line="85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претензии</w:t>
            </w:r>
          </w:p>
        </w:tc>
        <w:tc>
          <w:tcPr>
            <w:tcW w:w="935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FA3DD5" w:rsidRPr="00A00D6C" w:rsidRDefault="00FA3DD5" w:rsidP="00FA3DD5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85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подготовки иска</w:t>
            </w:r>
          </w:p>
        </w:tc>
        <w:tc>
          <w:tcPr>
            <w:tcW w:w="395" w:type="dxa"/>
            <w:vAlign w:val="bottom"/>
            <w:hideMark/>
          </w:tcPr>
          <w:p w:rsidR="00FA3DD5" w:rsidRPr="00A00D6C" w:rsidRDefault="00FA3DD5" w:rsidP="00FA3DD5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FA3DD5" w:rsidRPr="00A00D6C" w:rsidRDefault="00FA3DD5" w:rsidP="00FA3DD5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1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51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58" w:type="dxa"/>
            <w:gridSpan w:val="4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85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задолженности (ПДЗ)</w:t>
            </w:r>
          </w:p>
          <w:p w:rsidR="00FA3DD5" w:rsidRPr="00A00D6C" w:rsidRDefault="00FA3DD5" w:rsidP="00FA3DD5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tcBorders>
              <w:lef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109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FA3DD5" w:rsidRPr="00A00D6C" w:rsidRDefault="00FA3DD5" w:rsidP="00FA3DD5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vMerge/>
            <w:vAlign w:val="center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FA3DD5" w:rsidRPr="00A00D6C" w:rsidRDefault="00FA3DD5" w:rsidP="00FA3DD5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Align w:val="bottom"/>
            <w:hideMark/>
          </w:tcPr>
          <w:p w:rsidR="00FA3DD5" w:rsidRPr="00A00D6C" w:rsidRDefault="00FA3DD5" w:rsidP="00FA3DD5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FA3DD5" w:rsidRPr="00A00D6C" w:rsidRDefault="00FA3DD5" w:rsidP="00FA3DD5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1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FA3DD5" w:rsidRPr="00A00D6C" w:rsidRDefault="00FA3DD5" w:rsidP="00FA3DD5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8" w:type="dxa"/>
            <w:vAlign w:val="bottom"/>
            <w:hideMark/>
          </w:tcPr>
          <w:p w:rsidR="00FA3DD5" w:rsidRPr="00A00D6C" w:rsidRDefault="00FA3DD5" w:rsidP="00FA3DD5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8" w:type="dxa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58" w:type="dxa"/>
            <w:gridSpan w:val="4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10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1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1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tcBorders>
              <w:bottom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14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7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</w:t>
            </w:r>
          </w:p>
          <w:p w:rsidR="00FA3DD5" w:rsidRPr="00A00D6C" w:rsidRDefault="00FA3DD5" w:rsidP="00FA3DD5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НПА</w:t>
            </w:r>
          </w:p>
        </w:tc>
        <w:tc>
          <w:tcPr>
            <w:tcW w:w="95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48" w:lineRule="atLeast"/>
              <w:ind w:firstLine="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FA3DD5" w:rsidRPr="00A00D6C" w:rsidRDefault="00FA3DD5" w:rsidP="00FA3DD5">
            <w:pPr>
              <w:spacing w:after="0" w:line="117" w:lineRule="atLeast"/>
              <w:ind w:firstLine="4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</w:p>
          <w:p w:rsidR="00FA3DD5" w:rsidRPr="00A00D6C" w:rsidRDefault="00FA3DD5" w:rsidP="00FA3DD5">
            <w:pPr>
              <w:spacing w:after="0" w:line="114" w:lineRule="atLeast"/>
              <w:ind w:firstLine="4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наличия</w:t>
            </w:r>
          </w:p>
          <w:p w:rsidR="00FA3DD5" w:rsidRPr="00A00D6C" w:rsidRDefault="00FA3DD5" w:rsidP="00FA3DD5">
            <w:pPr>
              <w:spacing w:after="0" w:line="114" w:lineRule="atLeast"/>
              <w:ind w:firstLine="4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оснований</w:t>
            </w:r>
          </w:p>
          <w:p w:rsidR="00FA3DD5" w:rsidRPr="00A00D6C" w:rsidRDefault="00FA3DD5" w:rsidP="00FA3DD5">
            <w:pPr>
              <w:spacing w:after="0" w:line="94" w:lineRule="atLeast"/>
              <w:ind w:firstLine="4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  <w:p w:rsidR="00FA3DD5" w:rsidRPr="00A00D6C" w:rsidRDefault="00FA3DD5" w:rsidP="00FA3DD5">
            <w:pPr>
              <w:spacing w:after="0" w:line="91" w:lineRule="atLeast"/>
              <w:ind w:firstLine="4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направления</w:t>
            </w:r>
          </w:p>
          <w:p w:rsidR="00FA3DD5" w:rsidRPr="00A00D6C" w:rsidRDefault="00FA3DD5" w:rsidP="00FA3DD5">
            <w:pPr>
              <w:spacing w:after="0" w:line="91" w:lineRule="atLeast"/>
              <w:ind w:firstLine="4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претензии</w:t>
            </w: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14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14" w:lineRule="atLeast"/>
              <w:ind w:firstLine="13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FA3DD5" w:rsidRPr="00A00D6C" w:rsidRDefault="00FA3DD5" w:rsidP="00FA3DD5">
            <w:pPr>
              <w:spacing w:after="0" w:line="117" w:lineRule="atLeast"/>
              <w:ind w:firstLine="13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претензий,</w:t>
            </w:r>
          </w:p>
          <w:p w:rsidR="00FA3DD5" w:rsidRPr="00A00D6C" w:rsidRDefault="00FA3DD5" w:rsidP="00FA3DD5">
            <w:pPr>
              <w:spacing w:after="0" w:line="114" w:lineRule="atLeast"/>
              <w:ind w:firstLine="13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направленных в</w:t>
            </w:r>
          </w:p>
          <w:p w:rsidR="00FA3DD5" w:rsidRPr="00A00D6C" w:rsidRDefault="00FA3DD5" w:rsidP="00FA3DD5">
            <w:pPr>
              <w:spacing w:after="0" w:line="94" w:lineRule="atLeast"/>
              <w:ind w:firstLine="13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пределах</w:t>
            </w:r>
          </w:p>
          <w:p w:rsidR="00FA3DD5" w:rsidRPr="00A00D6C" w:rsidRDefault="00FA3DD5" w:rsidP="00FA3DD5">
            <w:pPr>
              <w:spacing w:after="0" w:line="91" w:lineRule="atLeast"/>
              <w:ind w:firstLine="13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установленного срока</w:t>
            </w:r>
          </w:p>
        </w:tc>
        <w:tc>
          <w:tcPr>
            <w:tcW w:w="395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4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12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117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7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НПА</w:t>
            </w:r>
          </w:p>
          <w:p w:rsidR="00FA3DD5" w:rsidRPr="00A00D6C" w:rsidRDefault="00FA3DD5" w:rsidP="00FA3DD5">
            <w:pPr>
              <w:spacing w:after="0" w:line="9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48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FA3DD5" w:rsidRPr="00A00D6C" w:rsidRDefault="00FA3DD5" w:rsidP="00FA3DD5">
            <w:pPr>
              <w:spacing w:after="0" w:line="71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</w:p>
          <w:p w:rsidR="00FA3DD5" w:rsidRPr="00A00D6C" w:rsidRDefault="00FA3DD5" w:rsidP="00FA3DD5">
            <w:pPr>
              <w:spacing w:after="0" w:line="68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наличия</w:t>
            </w:r>
          </w:p>
          <w:p w:rsidR="00FA3DD5" w:rsidRPr="00A00D6C" w:rsidRDefault="00FA3DD5" w:rsidP="00FA3DD5">
            <w:pPr>
              <w:spacing w:after="0" w:line="68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оснований</w:t>
            </w:r>
          </w:p>
          <w:p w:rsidR="00FA3DD5" w:rsidRPr="00A00D6C" w:rsidRDefault="00FA3DD5" w:rsidP="00FA3DD5">
            <w:pPr>
              <w:spacing w:after="0" w:line="71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  <w:p w:rsidR="00FA3DD5" w:rsidRPr="00A00D6C" w:rsidRDefault="00FA3DD5" w:rsidP="00FA3DD5">
            <w:pPr>
              <w:spacing w:after="0" w:line="91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направления</w:t>
            </w:r>
          </w:p>
          <w:p w:rsidR="00FA3DD5" w:rsidRPr="00A00D6C" w:rsidRDefault="00FA3DD5" w:rsidP="00FA3DD5">
            <w:pPr>
              <w:spacing w:after="0" w:line="91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  <w:p w:rsidR="00FA3DD5" w:rsidRPr="00A00D6C" w:rsidRDefault="00FA3DD5" w:rsidP="00FA3DD5">
            <w:pPr>
              <w:spacing w:after="0" w:line="94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  <w:p w:rsidR="00FA3DD5" w:rsidRPr="00A00D6C" w:rsidRDefault="00FA3DD5" w:rsidP="00FA3DD5">
            <w:pPr>
              <w:spacing w:after="0" w:line="91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подготовки</w:t>
            </w:r>
          </w:p>
          <w:p w:rsidR="00FA3DD5" w:rsidRPr="00A00D6C" w:rsidRDefault="00FA3DD5" w:rsidP="00FA3DD5">
            <w:pPr>
              <w:spacing w:after="0" w:line="91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иска</w:t>
            </w:r>
          </w:p>
        </w:tc>
        <w:tc>
          <w:tcPr>
            <w:tcW w:w="111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48" w:lineRule="atLeast"/>
              <w:ind w:firstLine="1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FA3DD5" w:rsidRPr="00A00D6C" w:rsidRDefault="00FA3DD5" w:rsidP="00FA3DD5">
            <w:pPr>
              <w:spacing w:after="0" w:line="68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материалов,</w:t>
            </w:r>
          </w:p>
          <w:p w:rsidR="00FA3DD5" w:rsidRPr="00A00D6C" w:rsidRDefault="00FA3DD5" w:rsidP="00FA3DD5">
            <w:pPr>
              <w:spacing w:after="0" w:line="68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направленных</w:t>
            </w:r>
          </w:p>
          <w:p w:rsidR="00FA3DD5" w:rsidRPr="00A00D6C" w:rsidRDefault="00FA3DD5" w:rsidP="00FA3DD5">
            <w:pPr>
              <w:spacing w:after="0" w:line="71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  <w:p w:rsidR="00FA3DD5" w:rsidRPr="00A00D6C" w:rsidRDefault="00FA3DD5" w:rsidP="00FA3DD5">
            <w:pPr>
              <w:spacing w:after="0" w:line="91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  <w:p w:rsidR="00FA3DD5" w:rsidRPr="00A00D6C" w:rsidRDefault="00FA3DD5" w:rsidP="00FA3DD5">
            <w:pPr>
              <w:spacing w:after="0" w:line="91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  <w:p w:rsidR="00FA3DD5" w:rsidRPr="00A00D6C" w:rsidRDefault="00FA3DD5" w:rsidP="00FA3DD5">
            <w:pPr>
              <w:spacing w:after="0" w:line="94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подготовки</w:t>
            </w:r>
          </w:p>
          <w:p w:rsidR="00FA3DD5" w:rsidRPr="00A00D6C" w:rsidRDefault="00FA3DD5" w:rsidP="00FA3DD5">
            <w:pPr>
              <w:spacing w:after="0" w:line="91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иска</w:t>
            </w:r>
          </w:p>
        </w:tc>
        <w:tc>
          <w:tcPr>
            <w:tcW w:w="395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4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НПА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48" w:lineRule="atLeast"/>
              <w:ind w:firstLine="1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FA3DD5" w:rsidRPr="00A00D6C" w:rsidRDefault="00FA3DD5" w:rsidP="00FA3DD5">
            <w:pPr>
              <w:spacing w:after="0" w:line="68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</w:p>
          <w:p w:rsidR="00FA3DD5" w:rsidRPr="00A00D6C" w:rsidRDefault="00FA3DD5" w:rsidP="00FA3DD5">
            <w:pPr>
              <w:spacing w:after="0" w:line="68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наличия</w:t>
            </w:r>
          </w:p>
          <w:p w:rsidR="00FA3DD5" w:rsidRPr="00A00D6C" w:rsidRDefault="00FA3DD5" w:rsidP="00FA3DD5">
            <w:pPr>
              <w:spacing w:after="0" w:line="71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оснований для</w:t>
            </w:r>
          </w:p>
          <w:p w:rsidR="00FA3DD5" w:rsidRPr="00A00D6C" w:rsidRDefault="00FA3DD5" w:rsidP="00FA3DD5">
            <w:pPr>
              <w:spacing w:after="0" w:line="91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направления</w:t>
            </w:r>
          </w:p>
          <w:p w:rsidR="00FA3DD5" w:rsidRPr="00A00D6C" w:rsidRDefault="00FA3DD5" w:rsidP="00FA3DD5">
            <w:pPr>
              <w:spacing w:after="0" w:line="91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искового</w:t>
            </w:r>
          </w:p>
          <w:p w:rsidR="00FA3DD5" w:rsidRPr="00A00D6C" w:rsidRDefault="00FA3DD5" w:rsidP="00FA3DD5">
            <w:pPr>
              <w:spacing w:after="0" w:line="94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заявления в</w:t>
            </w:r>
          </w:p>
          <w:p w:rsidR="00FA3DD5" w:rsidRPr="00A00D6C" w:rsidRDefault="00FA3DD5" w:rsidP="00FA3DD5">
            <w:pPr>
              <w:spacing w:after="0" w:line="91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суд</w:t>
            </w:r>
          </w:p>
        </w:tc>
        <w:tc>
          <w:tcPr>
            <w:tcW w:w="111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17" w:lineRule="atLeast"/>
              <w:ind w:firstLine="83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FA3DD5" w:rsidRPr="00A00D6C" w:rsidRDefault="00FA3DD5" w:rsidP="00FA3DD5">
            <w:pPr>
              <w:spacing w:after="0" w:line="114" w:lineRule="atLeast"/>
              <w:ind w:firstLine="83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исковых</w:t>
            </w:r>
          </w:p>
          <w:p w:rsidR="00FA3DD5" w:rsidRPr="00A00D6C" w:rsidRDefault="00FA3DD5" w:rsidP="00FA3DD5">
            <w:pPr>
              <w:spacing w:after="0" w:line="114" w:lineRule="atLeast"/>
              <w:ind w:firstLine="83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заявлений,</w:t>
            </w:r>
          </w:p>
          <w:p w:rsidR="00FA3DD5" w:rsidRPr="00A00D6C" w:rsidRDefault="00FA3DD5" w:rsidP="00FA3DD5">
            <w:pPr>
              <w:spacing w:after="0" w:line="94" w:lineRule="atLeast"/>
              <w:ind w:firstLine="83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направленных</w:t>
            </w:r>
          </w:p>
          <w:p w:rsidR="00FA3DD5" w:rsidRPr="00A00D6C" w:rsidRDefault="00FA3DD5" w:rsidP="00FA3DD5">
            <w:pPr>
              <w:spacing w:after="0" w:line="91" w:lineRule="atLeast"/>
              <w:ind w:firstLine="83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 суд</w:t>
            </w:r>
          </w:p>
          <w:p w:rsidR="00FA3DD5" w:rsidRPr="00A00D6C" w:rsidRDefault="00FA3DD5" w:rsidP="00FA3DD5">
            <w:pPr>
              <w:spacing w:after="0" w:line="91" w:lineRule="atLeast"/>
              <w:ind w:firstLine="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4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НПА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71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FA3DD5" w:rsidRPr="00A00D6C" w:rsidRDefault="00FA3DD5" w:rsidP="00FA3DD5">
            <w:pPr>
              <w:spacing w:after="0" w:line="68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исполнительных</w:t>
            </w:r>
          </w:p>
          <w:p w:rsidR="00FA3DD5" w:rsidRPr="00A00D6C" w:rsidRDefault="00FA3DD5" w:rsidP="00FA3DD5">
            <w:pPr>
              <w:spacing w:after="0" w:line="71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</w:p>
          <w:p w:rsidR="00FA3DD5" w:rsidRPr="00A00D6C" w:rsidRDefault="00FA3DD5" w:rsidP="00FA3DD5">
            <w:pPr>
              <w:spacing w:after="0" w:line="91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подлежащих</w:t>
            </w:r>
          </w:p>
          <w:p w:rsidR="00FA3DD5" w:rsidRPr="00A00D6C" w:rsidRDefault="00FA3DD5" w:rsidP="00FA3DD5">
            <w:pPr>
              <w:spacing w:after="0" w:line="91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направлению в</w:t>
            </w:r>
          </w:p>
          <w:p w:rsidR="00FA3DD5" w:rsidRPr="00A00D6C" w:rsidRDefault="00FA3DD5" w:rsidP="00FA3DD5">
            <w:pPr>
              <w:spacing w:after="0" w:line="94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подразделение</w:t>
            </w:r>
          </w:p>
          <w:p w:rsidR="00FA3DD5" w:rsidRPr="00A00D6C" w:rsidRDefault="00FA3DD5" w:rsidP="00FA3DD5">
            <w:pPr>
              <w:spacing w:after="0" w:line="91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ССП</w:t>
            </w:r>
          </w:p>
        </w:tc>
        <w:tc>
          <w:tcPr>
            <w:tcW w:w="114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48" w:lineRule="atLeast"/>
              <w:ind w:firstLine="15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FA3DD5" w:rsidRPr="00A00D6C" w:rsidRDefault="00FA3DD5" w:rsidP="00FA3DD5">
            <w:pPr>
              <w:spacing w:after="0" w:line="114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исполнительных</w:t>
            </w:r>
          </w:p>
          <w:p w:rsidR="00FA3DD5" w:rsidRPr="00A00D6C" w:rsidRDefault="00FA3DD5" w:rsidP="00FA3DD5">
            <w:pPr>
              <w:spacing w:after="0" w:line="114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</w:p>
          <w:p w:rsidR="00FA3DD5" w:rsidRPr="00A00D6C" w:rsidRDefault="00FA3DD5" w:rsidP="00FA3DD5">
            <w:pPr>
              <w:spacing w:after="0" w:line="114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фактически</w:t>
            </w:r>
          </w:p>
          <w:p w:rsidR="00FA3DD5" w:rsidRPr="00A00D6C" w:rsidRDefault="00FA3DD5" w:rsidP="00FA3DD5">
            <w:pPr>
              <w:spacing w:after="0" w:line="94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направленные</w:t>
            </w:r>
          </w:p>
          <w:p w:rsidR="00FA3DD5" w:rsidRPr="00A00D6C" w:rsidRDefault="00FA3DD5" w:rsidP="00FA3DD5">
            <w:pPr>
              <w:spacing w:after="0" w:line="91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  <w:p w:rsidR="00FA3DD5" w:rsidRPr="00A00D6C" w:rsidRDefault="00FA3DD5" w:rsidP="00FA3DD5">
            <w:pPr>
              <w:spacing w:after="0" w:line="91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подразделение</w:t>
            </w:r>
          </w:p>
          <w:p w:rsidR="00FA3DD5" w:rsidRPr="00A00D6C" w:rsidRDefault="00FA3DD5" w:rsidP="00FA3DD5">
            <w:pPr>
              <w:spacing w:after="0" w:line="94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ССП</w:t>
            </w:r>
          </w:p>
        </w:tc>
        <w:tc>
          <w:tcPr>
            <w:tcW w:w="1133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14" w:lineRule="atLeast"/>
              <w:ind w:firstLine="14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  <w:p w:rsidR="00FA3DD5" w:rsidRPr="00A00D6C" w:rsidRDefault="00FA3DD5" w:rsidP="00FA3DD5">
            <w:pPr>
              <w:spacing w:after="0" w:line="114" w:lineRule="atLeast"/>
              <w:ind w:firstLine="14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проведения по</w:t>
            </w:r>
          </w:p>
          <w:p w:rsidR="00FA3DD5" w:rsidRPr="00A00D6C" w:rsidRDefault="00FA3DD5" w:rsidP="00FA3DD5">
            <w:pPr>
              <w:spacing w:after="0" w:line="94" w:lineRule="atLeast"/>
              <w:ind w:firstLine="14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НПА</w:t>
            </w:r>
          </w:p>
          <w:p w:rsidR="00FA3DD5" w:rsidRPr="00A00D6C" w:rsidRDefault="00FA3DD5" w:rsidP="00FA3DD5">
            <w:pPr>
              <w:spacing w:after="0" w:line="91" w:lineRule="atLeast"/>
              <w:ind w:firstLine="1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4" w:lineRule="atLeast"/>
              <w:ind w:firstLine="1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48" w:lineRule="atLeast"/>
              <w:ind w:firstLine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FA3DD5" w:rsidRPr="00A00D6C" w:rsidRDefault="00FA3DD5" w:rsidP="00FA3DD5">
            <w:pPr>
              <w:spacing w:after="0" w:line="114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инвентаризаций,</w:t>
            </w:r>
          </w:p>
          <w:p w:rsidR="00FA3DD5" w:rsidRPr="00A00D6C" w:rsidRDefault="00FA3DD5" w:rsidP="00FA3DD5">
            <w:pPr>
              <w:spacing w:after="0" w:line="114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подлежащих</w:t>
            </w:r>
          </w:p>
          <w:p w:rsidR="00FA3DD5" w:rsidRPr="00A00D6C" w:rsidRDefault="00FA3DD5" w:rsidP="00FA3DD5">
            <w:pPr>
              <w:spacing w:after="0" w:line="94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обязательному</w:t>
            </w:r>
          </w:p>
          <w:p w:rsidR="00FA3DD5" w:rsidRPr="00A00D6C" w:rsidRDefault="00FA3DD5" w:rsidP="00FA3DD5">
            <w:pPr>
              <w:spacing w:after="0" w:line="91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проведению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4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48" w:lineRule="atLeast"/>
              <w:ind w:firstLine="11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FA3DD5" w:rsidRPr="00A00D6C" w:rsidRDefault="00FA3DD5" w:rsidP="00FA3DD5">
            <w:pPr>
              <w:spacing w:after="0" w:line="114" w:lineRule="atLeast"/>
              <w:ind w:firstLine="11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фактически</w:t>
            </w:r>
          </w:p>
          <w:p w:rsidR="00FA3DD5" w:rsidRPr="00A00D6C" w:rsidRDefault="00FA3DD5" w:rsidP="00FA3DD5">
            <w:pPr>
              <w:spacing w:after="0" w:line="114" w:lineRule="atLeast"/>
              <w:ind w:firstLine="11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проведенных</w:t>
            </w:r>
          </w:p>
          <w:p w:rsidR="00FA3DD5" w:rsidRPr="00A00D6C" w:rsidRDefault="00FA3DD5" w:rsidP="00FA3DD5">
            <w:pPr>
              <w:spacing w:after="0" w:line="94" w:lineRule="atLeast"/>
              <w:ind w:firstLine="11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инвентаризаций ПДЗ</w:t>
            </w:r>
          </w:p>
          <w:p w:rsidR="00FA3DD5" w:rsidRPr="00A00D6C" w:rsidRDefault="00FA3DD5" w:rsidP="00FA3DD5">
            <w:pPr>
              <w:spacing w:after="0" w:line="91" w:lineRule="atLeast"/>
              <w:ind w:firstLine="11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4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120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12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2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2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7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11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6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117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117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17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17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6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11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7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11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9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9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FA3DD5" w:rsidRPr="00A00D6C" w:rsidRDefault="00FA3DD5" w:rsidP="00FA3DD5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tcBorders>
              <w:bottom w:val="single" w:sz="4" w:space="0" w:color="auto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tcBorders>
              <w:bottom w:val="single" w:sz="4" w:space="0" w:color="auto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92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9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9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80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A3DD5" w:rsidRPr="00A00D6C" w:rsidTr="00FA3DD5">
        <w:trPr>
          <w:trHeight w:val="80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</w:tcPr>
          <w:p w:rsidR="00FA3DD5" w:rsidRPr="00A00D6C" w:rsidRDefault="00FA3DD5" w:rsidP="00FA3DD5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A3DD5" w:rsidRPr="00A00D6C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143C2" w:rsidRDefault="00FA3DD5" w:rsidP="00FA3D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143C2" w:rsidSect="00FA3DD5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Исполнитель: _____________________тел.____________</w:t>
      </w:r>
    </w:p>
    <w:p w:rsidR="001943A6" w:rsidRPr="006B3086" w:rsidRDefault="001943A6" w:rsidP="00194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lastRenderedPageBreak/>
        <w:t>13.09.2023 Г. № 66</w:t>
      </w:r>
    </w:p>
    <w:p w:rsidR="001943A6" w:rsidRPr="006B3086" w:rsidRDefault="001943A6" w:rsidP="001943A6">
      <w:pPr>
        <w:spacing w:after="0" w:line="240" w:lineRule="auto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43A6" w:rsidRPr="006B3086" w:rsidRDefault="001943A6" w:rsidP="001943A6">
      <w:pPr>
        <w:spacing w:after="0" w:line="240" w:lineRule="auto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ИРКУТСКАЯ ОБЛАСТЬ</w:t>
      </w:r>
    </w:p>
    <w:p w:rsidR="001943A6" w:rsidRPr="006B3086" w:rsidRDefault="001943A6" w:rsidP="001943A6">
      <w:pPr>
        <w:spacing w:after="0" w:line="240" w:lineRule="auto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943A6" w:rsidRPr="006B3086" w:rsidRDefault="001943A6" w:rsidP="001943A6">
      <w:pPr>
        <w:spacing w:after="0" w:line="240" w:lineRule="auto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1943A6" w:rsidRPr="006B3086" w:rsidRDefault="001943A6" w:rsidP="001943A6">
      <w:pPr>
        <w:spacing w:after="0" w:line="240" w:lineRule="auto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АДМИНИСТРАЦИЯ</w:t>
      </w:r>
    </w:p>
    <w:p w:rsidR="001943A6" w:rsidRPr="006B3086" w:rsidRDefault="001943A6" w:rsidP="001943A6">
      <w:pPr>
        <w:spacing w:after="0" w:line="240" w:lineRule="auto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ПОСТАНОВЛЕНИЕ</w:t>
      </w:r>
    </w:p>
    <w:p w:rsidR="001943A6" w:rsidRPr="006B3086" w:rsidRDefault="001943A6" w:rsidP="001943A6">
      <w:pPr>
        <w:pStyle w:val="ab"/>
        <w:spacing w:before="0" w:after="0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</w:p>
    <w:p w:rsidR="001943A6" w:rsidRPr="006B3086" w:rsidRDefault="001943A6" w:rsidP="001943A6">
      <w:pPr>
        <w:pStyle w:val="ab"/>
        <w:spacing w:before="0" w:after="0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  <w:r w:rsidRPr="006B3086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№ 79 ОТ 16.12.2019г. «ОБ УТВЕРЖДЕНИИ МУНИЦИПАЛЬНОЙ «ПОЖАРНАЯ БЕЗОПАСНОСТЬ НА ТЕРРИТОРИИ МУНИЦИПАЛЬНОГО ОБРАЗОВАНИЯ «ТИХОНОВКА» НА 2020-2024 Г.Г. (В РЕДАКЦИИ ОТ 11 ИЮНЯ 2020 ГОДА № 34, ОТ 14 ФЕВРАЛЯ 2022 ГОДА № 13)</w:t>
      </w:r>
    </w:p>
    <w:p w:rsidR="001943A6" w:rsidRPr="006B3086" w:rsidRDefault="001943A6" w:rsidP="001943A6">
      <w:pPr>
        <w:pStyle w:val="ab"/>
        <w:spacing w:before="0" w:after="0"/>
        <w:ind w:left="-1134" w:firstLine="708"/>
        <w:jc w:val="center"/>
        <w:rPr>
          <w:rFonts w:ascii="Arial" w:hAnsi="Arial" w:cs="Arial"/>
          <w:b/>
          <w:sz w:val="32"/>
          <w:szCs w:val="32"/>
        </w:rPr>
      </w:pPr>
    </w:p>
    <w:p w:rsidR="001943A6" w:rsidRPr="006B3086" w:rsidRDefault="001943A6" w:rsidP="001943A6">
      <w:pPr>
        <w:pStyle w:val="ab"/>
        <w:spacing w:before="0" w:after="0"/>
        <w:ind w:left="-1134" w:firstLine="708"/>
        <w:jc w:val="both"/>
        <w:rPr>
          <w:rFonts w:ascii="Arial" w:hAnsi="Arial" w:cs="Arial"/>
        </w:rPr>
      </w:pPr>
      <w:r w:rsidRPr="006B3086">
        <w:rPr>
          <w:rFonts w:ascii="Arial" w:hAnsi="Arial" w:cs="Arial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администрация муниципального образования «Тихоновка»</w:t>
      </w:r>
    </w:p>
    <w:p w:rsidR="001943A6" w:rsidRPr="006B3086" w:rsidRDefault="001943A6" w:rsidP="001943A6">
      <w:pPr>
        <w:spacing w:after="0"/>
        <w:ind w:left="-1134" w:firstLine="708"/>
        <w:jc w:val="center"/>
        <w:rPr>
          <w:rFonts w:ascii="Arial" w:hAnsi="Arial" w:cs="Arial"/>
          <w:b/>
          <w:sz w:val="30"/>
          <w:szCs w:val="30"/>
        </w:rPr>
      </w:pPr>
      <w:r w:rsidRPr="006B3086">
        <w:rPr>
          <w:rFonts w:ascii="Arial" w:hAnsi="Arial" w:cs="Arial"/>
          <w:b/>
          <w:sz w:val="30"/>
          <w:szCs w:val="30"/>
        </w:rPr>
        <w:t xml:space="preserve">ПОСТАНОВЛЯЕТ: </w:t>
      </w:r>
    </w:p>
    <w:p w:rsidR="001943A6" w:rsidRPr="006B3086" w:rsidRDefault="001943A6" w:rsidP="001943A6">
      <w:pPr>
        <w:spacing w:after="0" w:line="240" w:lineRule="exact"/>
        <w:ind w:left="-1134"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1.Внести следующие изменения и дополнения в постановление № 79 от 16.12.2019 г. «Об утверждении муниципальной программы «Пожарная безопасность на территории муниципального образования «Тихоновка» на 2020-2024 гг.» (в редакции от 11 июня 2020 года № 34, от 14 февраля 2022 года № 13):</w:t>
      </w:r>
    </w:p>
    <w:p w:rsidR="001943A6" w:rsidRPr="006B3086" w:rsidRDefault="001943A6" w:rsidP="001943A6">
      <w:pPr>
        <w:spacing w:after="0" w:line="240" w:lineRule="exact"/>
        <w:ind w:left="-1134" w:firstLine="708"/>
        <w:jc w:val="both"/>
        <w:rPr>
          <w:rFonts w:ascii="Arial" w:hAnsi="Arial" w:cs="Arial"/>
          <w:color w:val="C00000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1)  Приложение №1 к Программе «Перечень программных мероприятий» читать в новой редакции: </w:t>
      </w:r>
    </w:p>
    <w:p w:rsidR="001943A6" w:rsidRPr="006B3086" w:rsidRDefault="001943A6" w:rsidP="001943A6">
      <w:pPr>
        <w:pStyle w:val="af0"/>
        <w:spacing w:after="0" w:line="240" w:lineRule="exact"/>
        <w:ind w:left="-1134" w:firstLine="708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 xml:space="preserve">Приложение№1 </w:t>
      </w:r>
    </w:p>
    <w:p w:rsidR="001943A6" w:rsidRPr="006B3086" w:rsidRDefault="001943A6" w:rsidP="001943A6">
      <w:pPr>
        <w:pStyle w:val="ae"/>
        <w:spacing w:after="0" w:line="240" w:lineRule="exact"/>
        <w:ind w:left="-1134" w:firstLine="708"/>
        <w:jc w:val="right"/>
        <w:rPr>
          <w:rFonts w:ascii="Courier New" w:hAnsi="Courier New" w:cs="Courier New"/>
          <w:i w:val="0"/>
          <w:sz w:val="22"/>
          <w:szCs w:val="22"/>
        </w:rPr>
      </w:pPr>
      <w:r w:rsidRPr="006B3086">
        <w:rPr>
          <w:rFonts w:ascii="Courier New" w:hAnsi="Courier New" w:cs="Courier New"/>
          <w:i w:val="0"/>
          <w:sz w:val="22"/>
          <w:szCs w:val="22"/>
        </w:rPr>
        <w:t>к муниципальной программе</w:t>
      </w:r>
    </w:p>
    <w:p w:rsidR="001943A6" w:rsidRPr="006B3086" w:rsidRDefault="001943A6" w:rsidP="001943A6">
      <w:pPr>
        <w:spacing w:after="0" w:line="240" w:lineRule="exact"/>
        <w:ind w:left="-1134" w:firstLine="708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«Пожарная безопасность на территории</w:t>
      </w:r>
    </w:p>
    <w:p w:rsidR="001943A6" w:rsidRPr="006B3086" w:rsidRDefault="001943A6" w:rsidP="001943A6">
      <w:pPr>
        <w:spacing w:after="0" w:line="240" w:lineRule="exact"/>
        <w:ind w:left="-1134" w:firstLine="708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 xml:space="preserve"> муниципального образования «Тихоновка» </w:t>
      </w:r>
    </w:p>
    <w:p w:rsidR="001943A6" w:rsidRPr="006B3086" w:rsidRDefault="001943A6" w:rsidP="001943A6">
      <w:pPr>
        <w:spacing w:after="0" w:line="240" w:lineRule="exact"/>
        <w:ind w:left="-1134" w:firstLine="708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на 2020-2024 годы»</w:t>
      </w:r>
    </w:p>
    <w:p w:rsidR="001943A6" w:rsidRDefault="001943A6" w:rsidP="001943A6">
      <w:pPr>
        <w:pStyle w:val="af0"/>
        <w:spacing w:after="0"/>
        <w:ind w:left="-1134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1943A6" w:rsidRDefault="001943A6" w:rsidP="001943A6">
      <w:pPr>
        <w:pStyle w:val="af0"/>
        <w:spacing w:after="0"/>
        <w:ind w:left="-1134"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программных мероприятий</w:t>
      </w:r>
    </w:p>
    <w:p w:rsidR="001943A6" w:rsidRDefault="001943A6" w:rsidP="001943A6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992"/>
        <w:gridCol w:w="851"/>
        <w:gridCol w:w="850"/>
        <w:gridCol w:w="851"/>
        <w:gridCol w:w="850"/>
        <w:gridCol w:w="851"/>
        <w:gridCol w:w="1134"/>
      </w:tblGrid>
      <w:tr w:rsidR="001943A6" w:rsidRPr="006B3086" w:rsidTr="00C42972">
        <w:trPr>
          <w:trHeight w:val="1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Наименование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Объем финансирования программы за счет средств бюджета сельского поселения –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 всего, тыс. руб.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Примечание</w:t>
            </w:r>
          </w:p>
        </w:tc>
      </w:tr>
      <w:tr w:rsidR="001943A6" w:rsidRPr="006B3086" w:rsidTr="00C42972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943A6" w:rsidRPr="006B3086" w:rsidTr="00C42972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2020 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2021 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2022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2024 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9</w:t>
            </w: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Оборудование естественного </w:t>
            </w:r>
            <w:proofErr w:type="spellStart"/>
            <w:r w:rsidRPr="006B3086">
              <w:rPr>
                <w:rFonts w:ascii="Courier New" w:hAnsi="Courier New" w:cs="Courier New"/>
              </w:rPr>
              <w:t>водоисточника</w:t>
            </w:r>
            <w:proofErr w:type="spellEnd"/>
            <w:r w:rsidRPr="006B3086">
              <w:rPr>
                <w:rFonts w:ascii="Courier New" w:hAnsi="Courier New" w:cs="Courier New"/>
              </w:rPr>
              <w:t xml:space="preserve"> (</w:t>
            </w:r>
            <w:proofErr w:type="spellStart"/>
            <w:r w:rsidRPr="006B3086">
              <w:rPr>
                <w:rFonts w:ascii="Courier New" w:hAnsi="Courier New" w:cs="Courier New"/>
              </w:rPr>
              <w:t>р.Ида</w:t>
            </w:r>
            <w:proofErr w:type="spellEnd"/>
            <w:r w:rsidRPr="006B3086">
              <w:rPr>
                <w:rFonts w:ascii="Courier New" w:hAnsi="Courier New" w:cs="Courier New"/>
              </w:rPr>
              <w:t>) площадкой с твердым покрытием размером 12-12 м, а также подъездных путей к ним для забора воды пожарными автомобилями с. Тихоновка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99,0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Оказание методической помощи учреждениям и предприятиям всех форм собственности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6.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Приобретение спецодежды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Обслуживание и заправка огнетушителей, приобретение новых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Проведение замеров  сопротивления электропроводки в здании  администрации, клуба с. Тихоновка, здания библиотеки, водонапорных башнях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Обучение по пожарно-техническому минимуму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руководителей: администрации сельского поселения, МБУК «СКЦ МО «Тихоновка»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  <w:r w:rsidRPr="006B308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  <w:r w:rsidRPr="006B308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1943A6" w:rsidRPr="006B3086" w:rsidTr="00C4297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 административное здание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(с. Тихоновка </w:t>
            </w:r>
            <w:proofErr w:type="spellStart"/>
            <w:r w:rsidRPr="006B3086">
              <w:rPr>
                <w:rFonts w:ascii="Courier New" w:hAnsi="Courier New" w:cs="Courier New"/>
              </w:rPr>
              <w:t>ул.Ленина</w:t>
            </w:r>
            <w:proofErr w:type="spellEnd"/>
            <w:r w:rsidRPr="006B3086">
              <w:rPr>
                <w:rFonts w:ascii="Courier New" w:hAnsi="Courier New" w:cs="Courier New"/>
              </w:rPr>
              <w:t xml:space="preserve"> 13)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- Дом культуры (с. Тихоновка </w:t>
            </w:r>
            <w:proofErr w:type="spellStart"/>
            <w:r w:rsidRPr="006B3086">
              <w:rPr>
                <w:rFonts w:ascii="Courier New" w:hAnsi="Courier New" w:cs="Courier New"/>
              </w:rPr>
              <w:t>ул.Ленина</w:t>
            </w:r>
            <w:proofErr w:type="spellEnd"/>
            <w:r w:rsidRPr="006B3086">
              <w:rPr>
                <w:rFonts w:ascii="Courier New" w:hAnsi="Courier New" w:cs="Courier New"/>
              </w:rPr>
              <w:t xml:space="preserve"> 1)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-здание библиотеки (с. </w:t>
            </w:r>
            <w:r w:rsidRPr="006B3086">
              <w:rPr>
                <w:rFonts w:ascii="Courier New" w:hAnsi="Courier New" w:cs="Courier New"/>
              </w:rPr>
              <w:lastRenderedPageBreak/>
              <w:t>Тихоновка ул. Лермонтова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64,0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12,0</w:t>
            </w: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12,0</w:t>
            </w: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12,0</w:t>
            </w: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</w:p>
          <w:p w:rsidR="001943A6" w:rsidRPr="006B3086" w:rsidRDefault="001943A6" w:rsidP="00C42972">
            <w:pPr>
              <w:pStyle w:val="af0"/>
              <w:numPr>
                <w:ilvl w:val="0"/>
                <w:numId w:val="6"/>
              </w:num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с. Тихоновка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 административное здание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здание Дома культуры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 здание библиотеки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здание водонапорной башни ул. Гагарина 25А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здание водонапорной башни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ул. Терешковой 20А 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здание водонапорной башни 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ул. Чехова 10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здание водонапорной башни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ул. Лермонтова 45А 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здание водонапорной башни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д. Чилим ул. Центральная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Приобретение огнетушителей ранцевых  лесных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  <w:r w:rsidRPr="006B3086">
              <w:rPr>
                <w:rFonts w:ascii="Courier New" w:eastAsia="Times New Roman" w:hAnsi="Courier New" w:cs="Courier New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Организация противопожарных  (минерализованных)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Приобретение автономных пожарных </w:t>
            </w:r>
            <w:proofErr w:type="spellStart"/>
            <w:r w:rsidRPr="006B3086">
              <w:rPr>
                <w:rFonts w:ascii="Courier New" w:hAnsi="Courier New" w:cs="Courier New"/>
              </w:rPr>
              <w:t>извещателей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Приобретение запасных частей для мотопомп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 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 xml:space="preserve">16.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Содержание водонапорных башен (д. Чилим ул. Центральная д.11А, с. Тихоновка ул. Гагарина 25А, ул. Терешковой 20А, ул. Чехова 10, ул. Лермонтова 45А)</w:t>
            </w:r>
          </w:p>
          <w:p w:rsidR="001943A6" w:rsidRPr="006B3086" w:rsidRDefault="001943A6" w:rsidP="00C42972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Заработная плата работников</w:t>
            </w:r>
          </w:p>
          <w:p w:rsidR="001943A6" w:rsidRPr="006B3086" w:rsidRDefault="001943A6" w:rsidP="00C42972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Приобретение обогревателей</w:t>
            </w:r>
          </w:p>
          <w:p w:rsidR="001943A6" w:rsidRPr="006B3086" w:rsidRDefault="001943A6" w:rsidP="00C42972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Водяные насосы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1335,0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45,0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270,0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270,0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265,0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265,0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265,0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45,0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Поощрительные выплаты членам ДПК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</w:rPr>
            </w:pPr>
            <w:r w:rsidRPr="006B3086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</w:rPr>
            </w:pPr>
            <w:r w:rsidRPr="006B3086">
              <w:rPr>
                <w:rFonts w:ascii="Courier New" w:hAnsi="Courier New" w:cs="Courier New"/>
                <w:b/>
              </w:rPr>
              <w:t>2341,0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</w:rPr>
            </w:pPr>
            <w:r w:rsidRPr="006B3086">
              <w:rPr>
                <w:rFonts w:ascii="Courier New" w:hAnsi="Courier New" w:cs="Courier New"/>
                <w:b/>
              </w:rPr>
              <w:t>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</w:rPr>
            </w:pPr>
            <w:r w:rsidRPr="006B3086">
              <w:rPr>
                <w:rFonts w:ascii="Courier New" w:hAnsi="Courier New" w:cs="Courier New"/>
                <w:b/>
              </w:rPr>
              <w:t>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</w:rPr>
            </w:pPr>
            <w:r w:rsidRPr="006B3086">
              <w:rPr>
                <w:rFonts w:ascii="Courier New" w:hAnsi="Courier New" w:cs="Courier New"/>
                <w:b/>
              </w:rPr>
              <w:t>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  <w:r w:rsidRPr="006B3086">
              <w:rPr>
                <w:rFonts w:ascii="Courier New" w:eastAsia="Times New Roman" w:hAnsi="Courier New" w:cs="Courier New"/>
                <w:b/>
              </w:rPr>
              <w:t>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  <w:r w:rsidRPr="006B3086">
              <w:rPr>
                <w:rFonts w:ascii="Courier New" w:eastAsia="Times New Roman" w:hAnsi="Courier New" w:cs="Courier New"/>
                <w:b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</w:tbl>
    <w:p w:rsidR="001943A6" w:rsidRPr="006B3086" w:rsidRDefault="001943A6" w:rsidP="001943A6">
      <w:pPr>
        <w:spacing w:after="0" w:line="315" w:lineRule="atLeast"/>
        <w:jc w:val="both"/>
        <w:rPr>
          <w:rFonts w:ascii="Courier New" w:hAnsi="Courier New" w:cs="Courier New"/>
        </w:rPr>
      </w:pPr>
    </w:p>
    <w:p w:rsidR="001943A6" w:rsidRPr="006B3086" w:rsidRDefault="001943A6" w:rsidP="001943A6">
      <w:pPr>
        <w:spacing w:after="0"/>
        <w:ind w:left="-113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lastRenderedPageBreak/>
        <w:t>2) в Паспорте Программы графу «Объемы и источники финансирования Программы» читать в новой редакции «Прогнозная (справочная) оценка расходов на реализацию Программы из бюджета сельского поселения – 2341,0 тыс. рублей, в том числе по годам:</w:t>
      </w:r>
    </w:p>
    <w:p w:rsidR="001943A6" w:rsidRPr="006B3086" w:rsidRDefault="001943A6" w:rsidP="001943A6">
      <w:pPr>
        <w:spacing w:after="0"/>
        <w:ind w:left="-1134"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2020 год – 338,0тыс.руб.</w:t>
      </w:r>
    </w:p>
    <w:p w:rsidR="001943A6" w:rsidRPr="006B3086" w:rsidRDefault="001943A6" w:rsidP="001943A6">
      <w:pPr>
        <w:spacing w:after="0"/>
        <w:ind w:left="-1134"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2021 год –344,0 </w:t>
      </w:r>
      <w:proofErr w:type="spellStart"/>
      <w:r w:rsidRPr="006B3086">
        <w:rPr>
          <w:rFonts w:ascii="Arial" w:hAnsi="Arial" w:cs="Arial"/>
          <w:sz w:val="24"/>
          <w:szCs w:val="24"/>
        </w:rPr>
        <w:t>тыс.руб</w:t>
      </w:r>
      <w:proofErr w:type="spellEnd"/>
      <w:r w:rsidRPr="006B3086">
        <w:rPr>
          <w:rFonts w:ascii="Arial" w:hAnsi="Arial" w:cs="Arial"/>
          <w:sz w:val="24"/>
          <w:szCs w:val="24"/>
        </w:rPr>
        <w:t>.</w:t>
      </w:r>
    </w:p>
    <w:p w:rsidR="001943A6" w:rsidRPr="006B3086" w:rsidRDefault="001943A6" w:rsidP="001943A6">
      <w:pPr>
        <w:widowControl w:val="0"/>
        <w:suppressAutoHyphens/>
        <w:autoSpaceDE w:val="0"/>
        <w:autoSpaceDN w:val="0"/>
        <w:adjustRightInd w:val="0"/>
        <w:spacing w:after="0"/>
        <w:ind w:left="-1134"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2022 год – 342,0тыс.руб.</w:t>
      </w:r>
    </w:p>
    <w:p w:rsidR="001943A6" w:rsidRPr="006B3086" w:rsidRDefault="001943A6" w:rsidP="001943A6">
      <w:pPr>
        <w:widowControl w:val="0"/>
        <w:suppressAutoHyphens/>
        <w:autoSpaceDE w:val="0"/>
        <w:autoSpaceDN w:val="0"/>
        <w:adjustRightInd w:val="0"/>
        <w:spacing w:after="0"/>
        <w:ind w:left="-1134"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2023 год –681,0 </w:t>
      </w:r>
      <w:proofErr w:type="spellStart"/>
      <w:r w:rsidRPr="006B3086">
        <w:rPr>
          <w:rFonts w:ascii="Arial" w:hAnsi="Arial" w:cs="Arial"/>
          <w:sz w:val="24"/>
          <w:szCs w:val="24"/>
        </w:rPr>
        <w:t>тыс.руб</w:t>
      </w:r>
      <w:proofErr w:type="spellEnd"/>
      <w:r w:rsidRPr="006B3086">
        <w:rPr>
          <w:rFonts w:ascii="Arial" w:hAnsi="Arial" w:cs="Arial"/>
          <w:sz w:val="24"/>
          <w:szCs w:val="24"/>
        </w:rPr>
        <w:t>.</w:t>
      </w:r>
    </w:p>
    <w:p w:rsidR="001943A6" w:rsidRPr="006B3086" w:rsidRDefault="001943A6" w:rsidP="001943A6">
      <w:pPr>
        <w:spacing w:after="0" w:line="315" w:lineRule="atLeast"/>
        <w:ind w:left="-1134"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2024 год -636,0 </w:t>
      </w:r>
      <w:proofErr w:type="spellStart"/>
      <w:r w:rsidRPr="006B3086">
        <w:rPr>
          <w:rFonts w:ascii="Arial" w:hAnsi="Arial" w:cs="Arial"/>
          <w:sz w:val="24"/>
          <w:szCs w:val="24"/>
        </w:rPr>
        <w:t>тыс.руб</w:t>
      </w:r>
      <w:proofErr w:type="spellEnd"/>
      <w:r w:rsidRPr="006B3086">
        <w:rPr>
          <w:rFonts w:ascii="Arial" w:hAnsi="Arial" w:cs="Arial"/>
          <w:sz w:val="24"/>
          <w:szCs w:val="24"/>
        </w:rPr>
        <w:t>.»;</w:t>
      </w:r>
    </w:p>
    <w:p w:rsidR="001943A6" w:rsidRPr="006B3086" w:rsidRDefault="001943A6" w:rsidP="001943A6">
      <w:pPr>
        <w:shd w:val="clear" w:color="auto" w:fill="FFFFFF"/>
        <w:spacing w:after="0"/>
        <w:ind w:left="-1134" w:firstLine="708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3)  в Паспорт программы пункт «4. Ресурсное обеспечение Программы» читать в новой редакции:</w:t>
      </w:r>
    </w:p>
    <w:p w:rsidR="001943A6" w:rsidRPr="006B3086" w:rsidRDefault="001943A6" w:rsidP="001943A6">
      <w:pPr>
        <w:spacing w:after="0"/>
        <w:ind w:left="-1134"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«Финансовой основой реализации Программы являются средства бюджета муниципального образования «Тихоновка». Общий объем средств, предназначенных для реализации Программы, составляет 2341,0 тыс. рублей, в том числе по годам: 2020 год – 338,0 тыс. рублей, 2021 год – 344,0 тыс. рублей, 2022 год – 342,0 тыс. рублей, 2023 год – 681,0 </w:t>
      </w:r>
      <w:proofErr w:type="spellStart"/>
      <w:proofErr w:type="gramStart"/>
      <w:r w:rsidRPr="006B3086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Pr="006B3086">
        <w:rPr>
          <w:rFonts w:ascii="Arial" w:hAnsi="Arial" w:cs="Arial"/>
          <w:sz w:val="24"/>
          <w:szCs w:val="24"/>
        </w:rPr>
        <w:t xml:space="preserve">, 2024 – 636,0 </w:t>
      </w:r>
      <w:proofErr w:type="spellStart"/>
      <w:r w:rsidRPr="006B3086">
        <w:rPr>
          <w:rFonts w:ascii="Arial" w:hAnsi="Arial" w:cs="Arial"/>
          <w:sz w:val="24"/>
          <w:szCs w:val="24"/>
        </w:rPr>
        <w:t>тыс.рублей</w:t>
      </w:r>
      <w:proofErr w:type="spellEnd"/>
      <w:r w:rsidRPr="006B3086">
        <w:rPr>
          <w:rFonts w:ascii="Arial" w:hAnsi="Arial" w:cs="Arial"/>
          <w:sz w:val="24"/>
          <w:szCs w:val="24"/>
        </w:rPr>
        <w:t>.».</w:t>
      </w:r>
    </w:p>
    <w:p w:rsidR="001943A6" w:rsidRPr="006B3086" w:rsidRDefault="001943A6" w:rsidP="001943A6">
      <w:pPr>
        <w:spacing w:after="0" w:line="315" w:lineRule="atLeast"/>
        <w:ind w:left="-1134"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вступает в силу с момента его опубликования в Вестнике МО «Тихоновка» и размещения в информационно-телекоммуникационной сети Интернет на официальном сайте администрации МО «Боханский район». </w:t>
      </w:r>
    </w:p>
    <w:p w:rsidR="001943A6" w:rsidRPr="006B3086" w:rsidRDefault="001943A6" w:rsidP="001943A6">
      <w:pPr>
        <w:spacing w:after="0" w:line="315" w:lineRule="atLeast"/>
        <w:ind w:left="-1134"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1943A6" w:rsidRPr="006B3086" w:rsidRDefault="001943A6" w:rsidP="001943A6">
      <w:pPr>
        <w:spacing w:after="0"/>
        <w:ind w:left="-1134" w:firstLine="708"/>
        <w:jc w:val="both"/>
        <w:rPr>
          <w:rFonts w:ascii="Arial" w:hAnsi="Arial" w:cs="Arial"/>
          <w:sz w:val="24"/>
          <w:szCs w:val="24"/>
        </w:rPr>
      </w:pPr>
    </w:p>
    <w:p w:rsidR="001943A6" w:rsidRPr="006B3086" w:rsidRDefault="001943A6" w:rsidP="001943A6">
      <w:pPr>
        <w:spacing w:after="0"/>
        <w:ind w:left="-1134" w:firstLine="708"/>
        <w:rPr>
          <w:rFonts w:ascii="Arial" w:hAnsi="Arial" w:cs="Arial"/>
          <w:sz w:val="24"/>
          <w:szCs w:val="24"/>
        </w:rPr>
      </w:pPr>
    </w:p>
    <w:p w:rsidR="001943A6" w:rsidRDefault="001943A6" w:rsidP="001943A6">
      <w:pPr>
        <w:spacing w:after="0"/>
        <w:ind w:left="-1134" w:firstLine="708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Глава М</w:t>
      </w:r>
      <w:r>
        <w:rPr>
          <w:rFonts w:ascii="Arial" w:hAnsi="Arial" w:cs="Arial"/>
          <w:sz w:val="24"/>
          <w:szCs w:val="24"/>
        </w:rPr>
        <w:t>О «Тихоновка»</w:t>
      </w:r>
    </w:p>
    <w:p w:rsidR="001943A6" w:rsidRPr="006B3086" w:rsidRDefault="001943A6" w:rsidP="001943A6">
      <w:pPr>
        <w:spacing w:after="0"/>
        <w:ind w:left="-1134" w:firstLine="708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М.В. Скоробогатова</w:t>
      </w:r>
    </w:p>
    <w:p w:rsidR="001943A6" w:rsidRPr="006B3086" w:rsidRDefault="001943A6" w:rsidP="001943A6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Утверждена</w:t>
      </w:r>
    </w:p>
    <w:p w:rsidR="001943A6" w:rsidRPr="006B3086" w:rsidRDefault="001943A6" w:rsidP="001943A6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постановлением администрации</w:t>
      </w:r>
    </w:p>
    <w:p w:rsidR="001943A6" w:rsidRPr="006B3086" w:rsidRDefault="001943A6" w:rsidP="001943A6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муниципального образования «Тихоновка» от 16.12.2019 г. № 79</w:t>
      </w:r>
    </w:p>
    <w:p w:rsidR="001943A6" w:rsidRPr="006B3086" w:rsidRDefault="001943A6" w:rsidP="001943A6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(с измен. от 11.06.2020 г. постановление № 34,</w:t>
      </w:r>
    </w:p>
    <w:p w:rsidR="001943A6" w:rsidRPr="006B3086" w:rsidRDefault="001943A6" w:rsidP="001943A6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с измен. от 14.02.2022 г. постановление № 13,</w:t>
      </w:r>
    </w:p>
    <w:p w:rsidR="001943A6" w:rsidRPr="006B3086" w:rsidRDefault="001943A6" w:rsidP="001943A6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с измен. от 13.09.2023 г. постановление № 66)</w:t>
      </w:r>
    </w:p>
    <w:p w:rsidR="001943A6" w:rsidRDefault="001943A6" w:rsidP="001943A6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1943A6" w:rsidRDefault="001943A6" w:rsidP="001943A6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1943A6" w:rsidRPr="006B3086" w:rsidRDefault="001943A6" w:rsidP="001943A6">
      <w:pPr>
        <w:pStyle w:val="ae"/>
        <w:spacing w:after="0" w:line="240" w:lineRule="exact"/>
        <w:rPr>
          <w:rFonts w:cs="Arial"/>
          <w:i w:val="0"/>
          <w:szCs w:val="24"/>
        </w:rPr>
      </w:pPr>
      <w:r w:rsidRPr="006B3086">
        <w:rPr>
          <w:rFonts w:cs="Arial"/>
          <w:i w:val="0"/>
          <w:szCs w:val="24"/>
        </w:rPr>
        <w:t>Муниципальная программа</w:t>
      </w:r>
    </w:p>
    <w:p w:rsidR="001943A6" w:rsidRPr="006B3086" w:rsidRDefault="001943A6" w:rsidP="001943A6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«Пожарная безопасность на территории муниципального образования «Тихоновка» на 2020-2024 годы»</w:t>
      </w:r>
    </w:p>
    <w:p w:rsidR="001943A6" w:rsidRPr="006B3086" w:rsidRDefault="001943A6" w:rsidP="001943A6">
      <w:pPr>
        <w:pStyle w:val="ac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943A6" w:rsidRPr="006B3086" w:rsidRDefault="001943A6" w:rsidP="001943A6">
      <w:pPr>
        <w:pStyle w:val="ae"/>
        <w:spacing w:after="0"/>
        <w:ind w:firstLine="709"/>
        <w:jc w:val="left"/>
        <w:rPr>
          <w:rFonts w:cs="Arial"/>
          <w:i w:val="0"/>
          <w:szCs w:val="24"/>
        </w:rPr>
      </w:pPr>
      <w:r w:rsidRPr="006B3086">
        <w:rPr>
          <w:rFonts w:cs="Arial"/>
          <w:i w:val="0"/>
          <w:szCs w:val="24"/>
        </w:rPr>
        <w:t xml:space="preserve">                                       Паспорт Программы </w:t>
      </w:r>
    </w:p>
    <w:p w:rsidR="001943A6" w:rsidRDefault="001943A6" w:rsidP="001943A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1943A6" w:rsidTr="00C4297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pStyle w:val="ae"/>
              <w:spacing w:after="0" w:line="240" w:lineRule="exact"/>
              <w:rPr>
                <w:rFonts w:ascii="Courier New" w:hAnsi="Courier New" w:cs="Courier New"/>
                <w:i w:val="0"/>
                <w:sz w:val="22"/>
                <w:szCs w:val="22"/>
                <w:lang w:eastAsia="en-US"/>
              </w:rPr>
            </w:pPr>
            <w:r w:rsidRPr="006B3086">
              <w:rPr>
                <w:rFonts w:ascii="Courier New" w:hAnsi="Courier New" w:cs="Courier New"/>
                <w:i w:val="0"/>
                <w:sz w:val="22"/>
                <w:szCs w:val="22"/>
                <w:lang w:eastAsia="en-US"/>
              </w:rPr>
              <w:t>Муниципальная программа</w:t>
            </w:r>
          </w:p>
          <w:p w:rsidR="001943A6" w:rsidRPr="006B3086" w:rsidRDefault="001943A6" w:rsidP="00C42972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«Пожарная безопасность на территории муниципального образования «Тихоновка» на 2020-2024 годы»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(далее - Программа)</w:t>
            </w:r>
          </w:p>
        </w:tc>
      </w:tr>
      <w:tr w:rsidR="001943A6" w:rsidTr="00C4297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 w:line="270" w:lineRule="atLeast"/>
              <w:jc w:val="both"/>
              <w:outlineLvl w:val="2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 Федеральный закон от 21.12.1994 № 69-ФЗ «О пожарной безопасности»;</w:t>
            </w:r>
          </w:p>
          <w:p w:rsidR="001943A6" w:rsidRPr="006B3086" w:rsidRDefault="001943A6" w:rsidP="00C42972">
            <w:pPr>
              <w:spacing w:after="0" w:line="270" w:lineRule="atLeast"/>
              <w:jc w:val="both"/>
              <w:outlineLvl w:val="2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 Устав МО «Тихоновка»</w:t>
            </w:r>
          </w:p>
        </w:tc>
      </w:tr>
      <w:tr w:rsidR="001943A6" w:rsidTr="00C4297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Муниципальный заказчик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Администрация муниципального образования «Тихоновка»</w:t>
            </w:r>
          </w:p>
        </w:tc>
      </w:tr>
      <w:tr w:rsidR="001943A6" w:rsidTr="00C4297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Администрация муниципального образования «Тихоновка»</w:t>
            </w:r>
          </w:p>
        </w:tc>
      </w:tr>
      <w:tr w:rsidR="001943A6" w:rsidTr="00C4297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Создание и обеспечение необходимых </w:t>
            </w:r>
            <w:r w:rsidRPr="006B3086">
              <w:rPr>
                <w:rFonts w:ascii="Courier New" w:hAnsi="Courier New" w:cs="Courier New"/>
              </w:rPr>
              <w:lastRenderedPageBreak/>
              <w:t>условий для повышения пожарной безопасности населенных пунктов</w:t>
            </w:r>
          </w:p>
        </w:tc>
      </w:tr>
      <w:tr w:rsidR="001943A6" w:rsidTr="00C4297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lastRenderedPageBreak/>
              <w:t xml:space="preserve">Основные задачи </w:t>
            </w:r>
          </w:p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Создание и совершенствование нормативно-правовой базы обеспечения пожарной безопасности муниципального образования «Тихоновка».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безопасности.</w:t>
            </w:r>
          </w:p>
          <w:p w:rsidR="001943A6" w:rsidRPr="006B3086" w:rsidRDefault="001943A6" w:rsidP="00C42972">
            <w:pPr>
              <w:suppressAutoHyphens/>
              <w:spacing w:after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Организация противопожарной пропаганды по мерам пожарной безопасности.</w:t>
            </w:r>
          </w:p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1943A6" w:rsidTr="00C4297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Сроки </w:t>
            </w:r>
            <w:proofErr w:type="gramStart"/>
            <w:r w:rsidRPr="006B3086">
              <w:rPr>
                <w:rFonts w:ascii="Courier New" w:hAnsi="Courier New" w:cs="Courier New"/>
              </w:rPr>
              <w:t>реализации  Программы</w:t>
            </w:r>
            <w:proofErr w:type="gramEnd"/>
          </w:p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2020-2024 годы</w:t>
            </w:r>
          </w:p>
        </w:tc>
      </w:tr>
      <w:tr w:rsidR="001943A6" w:rsidTr="00C4297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Основные мероприятия </w:t>
            </w:r>
          </w:p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Укрепление и развитие пожарно-технической базы администрации сельского поселения и подведомственных учреждений.</w:t>
            </w: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Информационное обеспечение населения о мерах пожарной безопасности.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1943A6" w:rsidTr="00C4297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Администрация муниципального образования «Тихоновка».  Муниципальное бюджетное учреждение культуры «Социально-культурный центр МО «Тихоновка» </w:t>
            </w:r>
          </w:p>
        </w:tc>
      </w:tr>
      <w:tr w:rsidR="001943A6" w:rsidTr="00C4297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Основные целевые показатели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Calibri" w:hAnsi="Courier New" w:cs="Courier New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1943A6" w:rsidTr="00C4297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Объемы и источники </w:t>
            </w:r>
          </w:p>
          <w:p w:rsidR="001943A6" w:rsidRPr="006B3086" w:rsidRDefault="001943A6" w:rsidP="00C42972">
            <w:pPr>
              <w:suppressAutoHyphens/>
              <w:spacing w:after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финансирования </w:t>
            </w:r>
          </w:p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«Прогнозная (справочная) оценка расходов на реализацию Программы из бюджета сельского поселения – 2341,0 тыс. рублей, в том числе по годам:</w:t>
            </w:r>
          </w:p>
          <w:p w:rsidR="001943A6" w:rsidRPr="006B3086" w:rsidRDefault="001943A6" w:rsidP="00C4297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2020 год – 338,0тыс.руб.</w:t>
            </w:r>
          </w:p>
          <w:p w:rsidR="001943A6" w:rsidRPr="006B3086" w:rsidRDefault="001943A6" w:rsidP="00C4297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2021 год –344,0 </w:t>
            </w:r>
            <w:proofErr w:type="spellStart"/>
            <w:r w:rsidRPr="006B3086">
              <w:rPr>
                <w:rFonts w:ascii="Courier New" w:hAnsi="Courier New" w:cs="Courier New"/>
              </w:rPr>
              <w:t>тыс.руб</w:t>
            </w:r>
            <w:proofErr w:type="spellEnd"/>
            <w:r w:rsidRPr="006B3086">
              <w:rPr>
                <w:rFonts w:ascii="Courier New" w:hAnsi="Courier New" w:cs="Courier New"/>
              </w:rPr>
              <w:t>.</w:t>
            </w:r>
          </w:p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2022 год – 342,0тыс.руб.</w:t>
            </w:r>
          </w:p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2023 год –681,0 </w:t>
            </w:r>
            <w:proofErr w:type="spellStart"/>
            <w:r w:rsidRPr="006B3086">
              <w:rPr>
                <w:rFonts w:ascii="Courier New" w:hAnsi="Courier New" w:cs="Courier New"/>
              </w:rPr>
              <w:t>тыс.руб</w:t>
            </w:r>
            <w:proofErr w:type="spellEnd"/>
            <w:r w:rsidRPr="006B3086">
              <w:rPr>
                <w:rFonts w:ascii="Courier New" w:hAnsi="Courier New" w:cs="Courier New"/>
              </w:rPr>
              <w:t>.</w:t>
            </w:r>
          </w:p>
          <w:p w:rsidR="001943A6" w:rsidRPr="006B3086" w:rsidRDefault="001943A6" w:rsidP="00C42972">
            <w:pPr>
              <w:spacing w:after="0" w:line="315" w:lineRule="atLeast"/>
              <w:jc w:val="both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2024 год -636,0 </w:t>
            </w:r>
            <w:proofErr w:type="spellStart"/>
            <w:r w:rsidRPr="006B3086">
              <w:rPr>
                <w:rFonts w:ascii="Courier New" w:hAnsi="Courier New" w:cs="Courier New"/>
              </w:rPr>
              <w:t>тыс.руб</w:t>
            </w:r>
            <w:proofErr w:type="spellEnd"/>
            <w:r w:rsidRPr="006B3086">
              <w:rPr>
                <w:rFonts w:ascii="Courier New" w:hAnsi="Courier New" w:cs="Courier New"/>
              </w:rPr>
              <w:t>.</w:t>
            </w:r>
          </w:p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1943A6" w:rsidTr="00C4297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Ожидаемые конечные результаты</w:t>
            </w:r>
          </w:p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pStyle w:val="ConsPlusNormal"/>
              <w:spacing w:line="276" w:lineRule="auto"/>
              <w:rPr>
                <w:rFonts w:ascii="Courier New" w:hAnsi="Courier New" w:cs="Courier New"/>
                <w:szCs w:val="22"/>
              </w:rPr>
            </w:pPr>
            <w:r w:rsidRPr="006B3086">
              <w:rPr>
                <w:rFonts w:ascii="Courier New" w:hAnsi="Courier New" w:cs="Courier New"/>
                <w:szCs w:val="22"/>
              </w:rPr>
              <w:t>Повышение уровня грамотности населения по пожарной безопасности.</w:t>
            </w:r>
          </w:p>
          <w:p w:rsidR="001943A6" w:rsidRPr="006B3086" w:rsidRDefault="001943A6" w:rsidP="00C42972">
            <w:pPr>
              <w:pStyle w:val="ConsPlusNormal"/>
              <w:spacing w:line="276" w:lineRule="auto"/>
              <w:rPr>
                <w:rFonts w:ascii="Courier New" w:hAnsi="Courier New" w:cs="Courier New"/>
                <w:szCs w:val="22"/>
              </w:rPr>
            </w:pPr>
            <w:r w:rsidRPr="006B3086">
              <w:rPr>
                <w:rFonts w:ascii="Courier New" w:hAnsi="Courier New" w:cs="Courier New"/>
                <w:szCs w:val="22"/>
              </w:rPr>
              <w:t>Снижение количества пожаров и возгораний на территории сельского поселения.</w:t>
            </w:r>
          </w:p>
        </w:tc>
      </w:tr>
      <w:tr w:rsidR="001943A6" w:rsidTr="00C4297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Система организации контроля  за исполнением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Общее управление, координацию работ по реализации Программы, контроль выполнения сроков реализации мероприятий осуществляет администрация муниципального образования «Тихоновка» (далее – администрация сельского поселения)</w:t>
            </w:r>
          </w:p>
        </w:tc>
      </w:tr>
    </w:tbl>
    <w:p w:rsidR="001943A6" w:rsidRDefault="001943A6" w:rsidP="001943A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3A6" w:rsidRPr="006B3086" w:rsidRDefault="001943A6" w:rsidP="00194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Характеристика проблемы, на решение которой направлена Программа</w:t>
      </w:r>
    </w:p>
    <w:p w:rsidR="001943A6" w:rsidRPr="006B3086" w:rsidRDefault="001943A6" w:rsidP="001943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Согласно статье 19 Федерального закона от 21 декабря 1994 года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1943A6" w:rsidRPr="006B3086" w:rsidRDefault="001943A6" w:rsidP="001943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1943A6" w:rsidRPr="006B3086" w:rsidRDefault="001943A6" w:rsidP="001943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не на должном уровне.</w:t>
      </w:r>
    </w:p>
    <w:p w:rsidR="001943A6" w:rsidRPr="006B3086" w:rsidRDefault="001943A6" w:rsidP="001943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Для большинства граждан пожар представляется маловероятным событием, игнорируются противопожарные требования и как следствие, 58% (по результатам прошлых лет) пожаров происходит по причине неосторожного обращения с огнем.</w:t>
      </w:r>
    </w:p>
    <w:p w:rsidR="001943A6" w:rsidRPr="006B3086" w:rsidRDefault="001943A6" w:rsidP="001943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1943A6" w:rsidRPr="006B3086" w:rsidRDefault="001943A6" w:rsidP="001943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Для достижения результативности должна быть 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</w:t>
      </w:r>
    </w:p>
    <w:p w:rsidR="001943A6" w:rsidRPr="006B3086" w:rsidRDefault="001943A6" w:rsidP="001943A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2.Основные цели и задачи, сроки и этапы реализации Программы, целевые индикаторы и показатели</w:t>
      </w:r>
    </w:p>
    <w:p w:rsidR="001943A6" w:rsidRPr="006B3086" w:rsidRDefault="001943A6" w:rsidP="001943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Целью Программы является создание и обеспечение необходимых условий для повышения пожарной безопасности населенных пунктов. </w:t>
      </w:r>
    </w:p>
    <w:p w:rsidR="001943A6" w:rsidRPr="006B3086" w:rsidRDefault="001943A6" w:rsidP="001943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В рамках настоящей Программы должны быть решены основные задачи:</w:t>
      </w:r>
    </w:p>
    <w:p w:rsidR="001943A6" w:rsidRPr="006B3086" w:rsidRDefault="001943A6" w:rsidP="001943A6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     создание и совершенствование нормативно-правовой базы обеспечения пожарной безопасности сельского поселения;</w:t>
      </w:r>
    </w:p>
    <w:p w:rsidR="001943A6" w:rsidRPr="006B3086" w:rsidRDefault="001943A6" w:rsidP="001943A6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   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безопасности;</w:t>
      </w:r>
    </w:p>
    <w:p w:rsidR="001943A6" w:rsidRPr="006B3086" w:rsidRDefault="001943A6" w:rsidP="001943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организация противопожарной пропаганды по мерам пожарной безопасности.</w:t>
      </w:r>
    </w:p>
    <w:p w:rsidR="001943A6" w:rsidRPr="006B3086" w:rsidRDefault="001943A6" w:rsidP="001943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Для достижения решения поставленных задач Программы необходимо выполнить ряд мероприятий:</w:t>
      </w:r>
    </w:p>
    <w:p w:rsidR="001943A6" w:rsidRPr="006B3086" w:rsidRDefault="001943A6" w:rsidP="001943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содействовать укреплению и развитию пожарно-технической базы администрации сельского поселения и подведомственных учреждений;</w:t>
      </w:r>
    </w:p>
    <w:p w:rsidR="001943A6" w:rsidRPr="006B3086" w:rsidRDefault="001943A6" w:rsidP="001943A6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безопасности;</w:t>
      </w:r>
    </w:p>
    <w:p w:rsidR="001943A6" w:rsidRPr="006B3086" w:rsidRDefault="001943A6" w:rsidP="001943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-  провести анализ состояния и разработку предложений по развитию и совершенствованию нормативной, правовой, методической документации по </w:t>
      </w:r>
      <w:r w:rsidRPr="006B3086">
        <w:rPr>
          <w:rFonts w:ascii="Arial" w:hAnsi="Arial" w:cs="Arial"/>
          <w:sz w:val="24"/>
          <w:szCs w:val="24"/>
        </w:rPr>
        <w:lastRenderedPageBreak/>
        <w:t>обеспечению пожарной безопасности муниципальных учреждений, объектов жилого сектора, при взаимодействии с государственной противопожарной службой;</w:t>
      </w:r>
    </w:p>
    <w:p w:rsidR="001943A6" w:rsidRPr="006B3086" w:rsidRDefault="001943A6" w:rsidP="001943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   информировать население о мерах пожарной безопасности;</w:t>
      </w:r>
    </w:p>
    <w:p w:rsidR="001943A6" w:rsidRPr="006B3086" w:rsidRDefault="001943A6" w:rsidP="001943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организовывать обучение и переподготовку руководителей, должностных лиц, лиц ответственных за пожарную безопасность, муниципальных учреждений, работников учреждений;</w:t>
      </w:r>
    </w:p>
    <w:p w:rsidR="001943A6" w:rsidRPr="006B3086" w:rsidRDefault="001943A6" w:rsidP="001943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- организовывать противопожарную пропаганду о правилах пожарной безопасности в быту;</w:t>
      </w:r>
    </w:p>
    <w:p w:rsidR="001943A6" w:rsidRPr="006B3086" w:rsidRDefault="001943A6" w:rsidP="001943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- информировать население о принятых органами местного самоуправления решениях по обеспечению пожарной безопасности на территории сельского поселения. </w:t>
      </w:r>
    </w:p>
    <w:p w:rsidR="001943A6" w:rsidRPr="006B3086" w:rsidRDefault="001943A6" w:rsidP="001943A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1943A6" w:rsidRPr="006B3086" w:rsidRDefault="001943A6" w:rsidP="001943A6">
      <w:pPr>
        <w:spacing w:after="0"/>
        <w:rPr>
          <w:rFonts w:ascii="Arial" w:hAnsi="Arial" w:cs="Arial"/>
          <w:sz w:val="24"/>
          <w:szCs w:val="24"/>
        </w:rPr>
      </w:pPr>
    </w:p>
    <w:p w:rsidR="001943A6" w:rsidRPr="006B3086" w:rsidRDefault="001943A6" w:rsidP="001943A6">
      <w:pPr>
        <w:spacing w:after="0"/>
        <w:ind w:firstLine="709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Таблица 1</w:t>
      </w:r>
    </w:p>
    <w:p w:rsidR="001943A6" w:rsidRPr="006B3086" w:rsidRDefault="001943A6" w:rsidP="001943A6">
      <w:pPr>
        <w:spacing w:after="0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Целевые индикаторы и показатели</w:t>
      </w:r>
    </w:p>
    <w:p w:rsidR="001943A6" w:rsidRDefault="001943A6" w:rsidP="001943A6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015"/>
        <w:gridCol w:w="852"/>
        <w:gridCol w:w="850"/>
        <w:gridCol w:w="851"/>
        <w:gridCol w:w="992"/>
        <w:gridCol w:w="994"/>
        <w:gridCol w:w="851"/>
        <w:gridCol w:w="279"/>
      </w:tblGrid>
      <w:tr w:rsidR="001943A6" w:rsidRPr="006B3086" w:rsidTr="00C4297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Наименование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Целевые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1943A6" w:rsidRPr="006B3086" w:rsidTr="00C4297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exact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2018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exact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2019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exact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2020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 w:line="240" w:lineRule="exact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2021 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 w:line="240" w:lineRule="exact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2022</w:t>
            </w:r>
          </w:p>
          <w:p w:rsidR="001943A6" w:rsidRPr="006B3086" w:rsidRDefault="001943A6" w:rsidP="00C42972">
            <w:pPr>
              <w:spacing w:after="0" w:line="240" w:lineRule="exact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 w:line="240" w:lineRule="exact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2023</w:t>
            </w:r>
          </w:p>
          <w:p w:rsidR="001943A6" w:rsidRPr="006B3086" w:rsidRDefault="001943A6" w:rsidP="00C42972">
            <w:pPr>
              <w:spacing w:after="0" w:line="240" w:lineRule="exact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год</w:t>
            </w:r>
          </w:p>
        </w:tc>
      </w:tr>
      <w:tr w:rsidR="001943A6" w:rsidRPr="006B3086" w:rsidTr="00C42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1943A6" w:rsidRPr="006B3086" w:rsidTr="00C42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</w:rPr>
            </w:pPr>
            <w:r w:rsidRPr="006B3086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</w:tr>
      <w:tr w:rsidR="001943A6" w:rsidRPr="006B3086" w:rsidTr="00C42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</w:rPr>
            </w:pPr>
            <w:r w:rsidRPr="006B3086">
              <w:rPr>
                <w:rFonts w:ascii="Courier New" w:eastAsia="Calibri" w:hAnsi="Courier New" w:cs="Courier New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Calibri" w:hAnsi="Courier New" w:cs="Courier New"/>
              </w:rPr>
            </w:pPr>
            <w:r w:rsidRPr="006B3086">
              <w:rPr>
                <w:rFonts w:ascii="Courier New" w:eastAsia="Calibri" w:hAnsi="Courier New" w:cs="Courier New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</w:tr>
    </w:tbl>
    <w:p w:rsidR="001943A6" w:rsidRDefault="001943A6" w:rsidP="001943A6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1943A6" w:rsidRPr="006B3086" w:rsidRDefault="001943A6" w:rsidP="001943A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3. Система программных мероприятий</w:t>
      </w:r>
    </w:p>
    <w:p w:rsidR="001943A6" w:rsidRPr="006B3086" w:rsidRDefault="001943A6" w:rsidP="001943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Программа включает в себя мероприятия, направленные на профилактику пожаров на территории сельского поселения, оснащение зданий, учреждений противопожарным оборудованием, информирование населения о мерах пожарной безопасности.</w:t>
      </w:r>
    </w:p>
    <w:p w:rsidR="001943A6" w:rsidRPr="006B3086" w:rsidRDefault="001943A6" w:rsidP="001943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Мероприятия Программы представлены в Приложении № 1.</w:t>
      </w:r>
    </w:p>
    <w:p w:rsidR="001943A6" w:rsidRPr="006B3086" w:rsidRDefault="001943A6" w:rsidP="001943A6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086">
        <w:rPr>
          <w:rFonts w:ascii="Arial" w:hAnsi="Arial" w:cs="Arial"/>
          <w:b/>
          <w:sz w:val="24"/>
          <w:szCs w:val="24"/>
        </w:rPr>
        <w:t>4. Ресурсное обеспечение Программы</w:t>
      </w:r>
    </w:p>
    <w:p w:rsidR="001943A6" w:rsidRPr="006B3086" w:rsidRDefault="001943A6" w:rsidP="001943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«Финансовой основой реализации Программы являются средства бюджета муниципального образования «Тихоновка». Общий объем средств, предназначенных для реализации Программы, составляет 2341,0 тыс. рублей, в том числе по годам: 2020 год – 338,0 тыс. рублей, 2021 год – 344,0 тыс. рублей, 2022 год – 342,0 тыс. рублей, 2023 год – 681,0 </w:t>
      </w:r>
      <w:proofErr w:type="spellStart"/>
      <w:proofErr w:type="gramStart"/>
      <w:r w:rsidRPr="006B3086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Pr="006B3086">
        <w:rPr>
          <w:rFonts w:ascii="Arial" w:hAnsi="Arial" w:cs="Arial"/>
          <w:sz w:val="24"/>
          <w:szCs w:val="24"/>
        </w:rPr>
        <w:t xml:space="preserve">, 2024 – 636,0 </w:t>
      </w:r>
      <w:proofErr w:type="spellStart"/>
      <w:r w:rsidRPr="006B3086">
        <w:rPr>
          <w:rFonts w:ascii="Arial" w:hAnsi="Arial" w:cs="Arial"/>
          <w:sz w:val="24"/>
          <w:szCs w:val="24"/>
        </w:rPr>
        <w:t>тыс.рублей</w:t>
      </w:r>
      <w:proofErr w:type="spellEnd"/>
      <w:r w:rsidRPr="006B3086">
        <w:rPr>
          <w:rFonts w:ascii="Arial" w:hAnsi="Arial" w:cs="Arial"/>
          <w:sz w:val="24"/>
          <w:szCs w:val="24"/>
        </w:rPr>
        <w:t>.».</w:t>
      </w:r>
    </w:p>
    <w:p w:rsidR="001943A6" w:rsidRPr="006B3086" w:rsidRDefault="001943A6" w:rsidP="001943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Объемы финансирования программных мероприятий подлежат ежегодной корректировке в соответствии с уточнением бюджета муниципального образования «Тихоновка».</w:t>
      </w:r>
    </w:p>
    <w:p w:rsidR="001943A6" w:rsidRPr="006B3086" w:rsidRDefault="001943A6" w:rsidP="001943A6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086">
        <w:rPr>
          <w:rFonts w:ascii="Arial" w:hAnsi="Arial" w:cs="Arial"/>
          <w:b/>
          <w:sz w:val="24"/>
          <w:szCs w:val="24"/>
        </w:rPr>
        <w:t>5. Механизм реализации Программы</w:t>
      </w:r>
    </w:p>
    <w:p w:rsidR="001943A6" w:rsidRPr="006B3086" w:rsidRDefault="001943A6" w:rsidP="001943A6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3086">
        <w:rPr>
          <w:rFonts w:ascii="Arial" w:eastAsia="Calibri" w:hAnsi="Arial" w:cs="Arial"/>
          <w:sz w:val="24"/>
          <w:szCs w:val="24"/>
          <w:lang w:eastAsia="en-US"/>
        </w:rPr>
        <w:t xml:space="preserve">Управление Программой осуществляется ответственным исполнителем Программы – администрацией сельского поселения в пределах установленной </w:t>
      </w:r>
      <w:r w:rsidRPr="006B3086">
        <w:rPr>
          <w:rFonts w:ascii="Arial" w:eastAsia="Calibri" w:hAnsi="Arial" w:cs="Arial"/>
          <w:sz w:val="24"/>
          <w:szCs w:val="24"/>
          <w:lang w:eastAsia="en-US"/>
        </w:rPr>
        <w:lastRenderedPageBreak/>
        <w:t>компетенции.</w:t>
      </w:r>
    </w:p>
    <w:p w:rsidR="001943A6" w:rsidRPr="006B3086" w:rsidRDefault="001943A6" w:rsidP="001943A6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3086">
        <w:rPr>
          <w:rFonts w:ascii="Arial" w:eastAsia="Calibri" w:hAnsi="Arial" w:cs="Arial"/>
          <w:sz w:val="24"/>
          <w:szCs w:val="24"/>
          <w:lang w:eastAsia="en-US"/>
        </w:rPr>
        <w:t>В процессе реализации Программы ответственный исполнитель:</w:t>
      </w:r>
    </w:p>
    <w:p w:rsidR="001943A6" w:rsidRPr="006B3086" w:rsidRDefault="001943A6" w:rsidP="001943A6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3086">
        <w:rPr>
          <w:rFonts w:ascii="Arial" w:eastAsia="Calibri" w:hAnsi="Arial" w:cs="Arial"/>
          <w:sz w:val="24"/>
          <w:szCs w:val="24"/>
          <w:lang w:eastAsia="en-US"/>
        </w:rPr>
        <w:t>- организует реализацию Программы, инициирует предложения о внесении изменений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1943A6" w:rsidRPr="006B3086" w:rsidRDefault="001943A6" w:rsidP="001943A6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3086">
        <w:rPr>
          <w:rFonts w:ascii="Arial" w:eastAsia="Calibri" w:hAnsi="Arial" w:cs="Arial"/>
          <w:sz w:val="24"/>
          <w:szCs w:val="24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1943A6" w:rsidRPr="006B3086" w:rsidRDefault="001943A6" w:rsidP="001943A6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3086">
        <w:rPr>
          <w:rFonts w:ascii="Arial" w:eastAsia="Calibri" w:hAnsi="Arial" w:cs="Arial"/>
          <w:sz w:val="24"/>
          <w:szCs w:val="24"/>
          <w:lang w:eastAsia="en-US"/>
        </w:rPr>
        <w:t>- проводит оценку эффективности хода реализации Программы;</w:t>
      </w:r>
    </w:p>
    <w:p w:rsidR="001943A6" w:rsidRPr="006B3086" w:rsidRDefault="001943A6" w:rsidP="001943A6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3086">
        <w:rPr>
          <w:rFonts w:ascii="Arial" w:eastAsia="Calibri" w:hAnsi="Arial" w:cs="Arial"/>
          <w:sz w:val="24"/>
          <w:szCs w:val="24"/>
          <w:lang w:eastAsia="en-US"/>
        </w:rPr>
        <w:t>-готовит годовой отчет и представляет его в администрацию муниципального образования «Боханский район» в срок до 01 марта года, следующего за отчетным.</w:t>
      </w:r>
    </w:p>
    <w:p w:rsidR="001943A6" w:rsidRPr="006B3086" w:rsidRDefault="001943A6" w:rsidP="001943A6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3086">
        <w:rPr>
          <w:rFonts w:ascii="Arial" w:eastAsia="Calibri" w:hAnsi="Arial" w:cs="Arial"/>
          <w:sz w:val="24"/>
          <w:szCs w:val="24"/>
          <w:lang w:eastAsia="en-US"/>
        </w:rPr>
        <w:t xml:space="preserve">Информационное обеспечение реализации Программы осуществляется на официальном сайте администрации МО «Боханский район». </w:t>
      </w:r>
    </w:p>
    <w:p w:rsidR="001943A6" w:rsidRPr="006B3086" w:rsidRDefault="001943A6" w:rsidP="001943A6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943A6" w:rsidRPr="006B3086" w:rsidRDefault="001943A6" w:rsidP="001943A6">
      <w:pPr>
        <w:pStyle w:val="af0"/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B3086">
        <w:rPr>
          <w:rFonts w:ascii="Arial" w:hAnsi="Arial" w:cs="Arial"/>
          <w:b/>
          <w:sz w:val="24"/>
          <w:szCs w:val="24"/>
        </w:rPr>
        <w:t>Методика оценки эффективности Программы</w:t>
      </w:r>
    </w:p>
    <w:p w:rsidR="001943A6" w:rsidRPr="006B3086" w:rsidRDefault="001943A6" w:rsidP="001943A6">
      <w:pPr>
        <w:pStyle w:val="af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а) степени достижения целей и решения задач Программы в целом;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Оценка степени достижения целей и решения задач определяется по формуле: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B3086">
        <w:rPr>
          <w:rFonts w:ascii="Arial" w:hAnsi="Arial" w:cs="Arial"/>
          <w:b/>
          <w:sz w:val="24"/>
          <w:szCs w:val="24"/>
        </w:rPr>
        <w:t>ДИ = (Ф1/П1+Ф2/П2+…</w:t>
      </w:r>
      <w:proofErr w:type="spellStart"/>
      <w:r w:rsidRPr="006B3086">
        <w:rPr>
          <w:rFonts w:ascii="Arial" w:hAnsi="Arial" w:cs="Arial"/>
          <w:b/>
          <w:sz w:val="24"/>
          <w:szCs w:val="24"/>
        </w:rPr>
        <w:t>Фк</w:t>
      </w:r>
      <w:proofErr w:type="spellEnd"/>
      <w:r w:rsidRPr="006B3086">
        <w:rPr>
          <w:rFonts w:ascii="Arial" w:hAnsi="Arial" w:cs="Arial"/>
          <w:b/>
          <w:sz w:val="24"/>
          <w:szCs w:val="24"/>
        </w:rPr>
        <w:t>/</w:t>
      </w:r>
      <w:proofErr w:type="spellStart"/>
      <w:r w:rsidRPr="006B3086">
        <w:rPr>
          <w:rFonts w:ascii="Arial" w:hAnsi="Arial" w:cs="Arial"/>
          <w:b/>
          <w:sz w:val="24"/>
          <w:szCs w:val="24"/>
        </w:rPr>
        <w:t>Пк</w:t>
      </w:r>
      <w:proofErr w:type="spellEnd"/>
      <w:r w:rsidRPr="006B3086">
        <w:rPr>
          <w:rFonts w:ascii="Arial" w:hAnsi="Arial" w:cs="Arial"/>
          <w:b/>
          <w:sz w:val="24"/>
          <w:szCs w:val="24"/>
        </w:rPr>
        <w:t>)/К*100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где: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Ф – фактическое значение показателя (индикатора) по Программе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П – планируемое значение показателя (индикатора) по Программе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К – количество показателей (индикаторов) по Программе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B3086">
        <w:rPr>
          <w:rFonts w:ascii="Arial" w:hAnsi="Arial" w:cs="Arial"/>
          <w:b/>
          <w:sz w:val="24"/>
          <w:szCs w:val="24"/>
        </w:rPr>
        <w:t>БЛ = О/П*100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где: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О – фактическое освоение средств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П – лимит бюджетных обязательств на реализацию Программы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B3086">
        <w:rPr>
          <w:rFonts w:ascii="Arial" w:hAnsi="Arial" w:cs="Arial"/>
          <w:b/>
          <w:sz w:val="24"/>
          <w:szCs w:val="24"/>
        </w:rPr>
        <w:t>ОП = 0,7*ДИ+0,3*БЛ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- эффективная при </w:t>
      </w:r>
      <w:r w:rsidRPr="006B3086">
        <w:rPr>
          <w:rFonts w:ascii="Arial" w:hAnsi="Arial" w:cs="Arial"/>
          <w:b/>
          <w:sz w:val="24"/>
          <w:szCs w:val="24"/>
        </w:rPr>
        <w:t>ОП=&gt; 80</w:t>
      </w:r>
      <w:r w:rsidRPr="006B3086">
        <w:rPr>
          <w:rFonts w:ascii="Arial" w:hAnsi="Arial" w:cs="Arial"/>
          <w:sz w:val="24"/>
          <w:szCs w:val="24"/>
        </w:rPr>
        <w:t xml:space="preserve">; 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- умеренно эффективная при </w:t>
      </w:r>
      <w:r w:rsidRPr="006B3086">
        <w:rPr>
          <w:rFonts w:ascii="Arial" w:hAnsi="Arial" w:cs="Arial"/>
          <w:b/>
          <w:sz w:val="24"/>
          <w:szCs w:val="24"/>
        </w:rPr>
        <w:t>50 &lt;= ОП &lt;=80</w:t>
      </w:r>
      <w:r w:rsidRPr="006B3086">
        <w:rPr>
          <w:rFonts w:ascii="Arial" w:hAnsi="Arial" w:cs="Arial"/>
          <w:sz w:val="24"/>
          <w:szCs w:val="24"/>
        </w:rPr>
        <w:t>;</w:t>
      </w:r>
    </w:p>
    <w:p w:rsidR="001943A6" w:rsidRPr="006B308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 xml:space="preserve">- неэффективная при </w:t>
      </w:r>
      <w:r w:rsidRPr="006B3086">
        <w:rPr>
          <w:rFonts w:ascii="Arial" w:hAnsi="Arial" w:cs="Arial"/>
          <w:b/>
          <w:sz w:val="24"/>
          <w:szCs w:val="24"/>
        </w:rPr>
        <w:t>ОП</w:t>
      </w:r>
      <w:proofErr w:type="gramStart"/>
      <w:r w:rsidRPr="006B3086">
        <w:rPr>
          <w:rFonts w:ascii="Arial" w:hAnsi="Arial" w:cs="Arial"/>
          <w:b/>
          <w:sz w:val="24"/>
          <w:szCs w:val="24"/>
        </w:rPr>
        <w:t>=&lt;</w:t>
      </w:r>
      <w:proofErr w:type="gramEnd"/>
      <w:r w:rsidRPr="006B3086">
        <w:rPr>
          <w:rFonts w:ascii="Arial" w:hAnsi="Arial" w:cs="Arial"/>
          <w:b/>
          <w:sz w:val="24"/>
          <w:szCs w:val="24"/>
        </w:rPr>
        <w:t>50</w:t>
      </w:r>
      <w:r w:rsidRPr="006B3086">
        <w:rPr>
          <w:rFonts w:ascii="Arial" w:hAnsi="Arial" w:cs="Arial"/>
          <w:sz w:val="24"/>
          <w:szCs w:val="24"/>
        </w:rPr>
        <w:t>.</w:t>
      </w:r>
    </w:p>
    <w:p w:rsidR="001943A6" w:rsidRPr="00A93F2B" w:rsidRDefault="001943A6" w:rsidP="001943A6">
      <w:pPr>
        <w:spacing w:after="0" w:line="240" w:lineRule="exac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943A6" w:rsidRPr="006B3086" w:rsidRDefault="001943A6" w:rsidP="001943A6">
      <w:pPr>
        <w:pStyle w:val="af0"/>
        <w:spacing w:after="0" w:line="240" w:lineRule="exact"/>
        <w:ind w:left="0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 xml:space="preserve">Приложение№1 </w:t>
      </w:r>
    </w:p>
    <w:p w:rsidR="001943A6" w:rsidRPr="006B3086" w:rsidRDefault="001943A6" w:rsidP="001943A6">
      <w:pPr>
        <w:pStyle w:val="ae"/>
        <w:spacing w:after="0" w:line="240" w:lineRule="exact"/>
        <w:jc w:val="right"/>
        <w:rPr>
          <w:rFonts w:ascii="Courier New" w:hAnsi="Courier New" w:cs="Courier New"/>
          <w:i w:val="0"/>
          <w:sz w:val="22"/>
          <w:szCs w:val="22"/>
        </w:rPr>
      </w:pPr>
      <w:r w:rsidRPr="006B3086">
        <w:rPr>
          <w:rFonts w:ascii="Courier New" w:hAnsi="Courier New" w:cs="Courier New"/>
          <w:i w:val="0"/>
          <w:sz w:val="22"/>
          <w:szCs w:val="22"/>
        </w:rPr>
        <w:t>к муниципальной программе</w:t>
      </w:r>
    </w:p>
    <w:p w:rsidR="001943A6" w:rsidRPr="006B3086" w:rsidRDefault="001943A6" w:rsidP="001943A6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«Пожарная безопасность на территории</w:t>
      </w:r>
    </w:p>
    <w:p w:rsidR="001943A6" w:rsidRPr="006B3086" w:rsidRDefault="001943A6" w:rsidP="001943A6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 xml:space="preserve"> муниципального образования «Тихоновка» </w:t>
      </w:r>
    </w:p>
    <w:p w:rsidR="001943A6" w:rsidRPr="006B3086" w:rsidRDefault="001943A6" w:rsidP="001943A6">
      <w:pPr>
        <w:spacing w:after="0" w:line="240" w:lineRule="exact"/>
        <w:jc w:val="right"/>
        <w:rPr>
          <w:rFonts w:ascii="Courier New" w:hAnsi="Courier New" w:cs="Courier New"/>
        </w:rPr>
      </w:pPr>
      <w:r w:rsidRPr="006B3086">
        <w:rPr>
          <w:rFonts w:ascii="Courier New" w:hAnsi="Courier New" w:cs="Courier New"/>
        </w:rPr>
        <w:t>на 2020-2024 годы»</w:t>
      </w:r>
    </w:p>
    <w:p w:rsidR="001943A6" w:rsidRPr="006B3086" w:rsidRDefault="001943A6" w:rsidP="001943A6">
      <w:pPr>
        <w:pStyle w:val="af0"/>
        <w:spacing w:after="0"/>
        <w:ind w:left="0"/>
        <w:jc w:val="center"/>
        <w:rPr>
          <w:rFonts w:ascii="Courier New" w:hAnsi="Courier New" w:cs="Courier New"/>
        </w:rPr>
      </w:pPr>
    </w:p>
    <w:p w:rsidR="001943A6" w:rsidRPr="006B3086" w:rsidRDefault="001943A6" w:rsidP="001943A6">
      <w:pPr>
        <w:pStyle w:val="af0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6B3086">
        <w:rPr>
          <w:rFonts w:ascii="Arial" w:hAnsi="Arial" w:cs="Arial"/>
          <w:sz w:val="24"/>
          <w:szCs w:val="24"/>
        </w:rPr>
        <w:t>Перечень программных мероприятий</w:t>
      </w:r>
    </w:p>
    <w:p w:rsidR="001943A6" w:rsidRDefault="001943A6" w:rsidP="001943A6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992"/>
        <w:gridCol w:w="851"/>
        <w:gridCol w:w="850"/>
        <w:gridCol w:w="851"/>
        <w:gridCol w:w="850"/>
        <w:gridCol w:w="851"/>
        <w:gridCol w:w="1134"/>
      </w:tblGrid>
      <w:tr w:rsidR="001943A6" w:rsidRPr="006B3086" w:rsidTr="00C42972">
        <w:trPr>
          <w:trHeight w:val="1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lastRenderedPageBreak/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Наименование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Объем финансирования программы за счет средств бюджета сельского поселения –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 всего, тыс. руб.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Примечание</w:t>
            </w:r>
          </w:p>
        </w:tc>
      </w:tr>
      <w:tr w:rsidR="001943A6" w:rsidRPr="006B3086" w:rsidTr="00C42972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943A6" w:rsidRPr="006B3086" w:rsidTr="00C42972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2020 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2021 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2022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2024 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9</w:t>
            </w: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Оборудование естественного </w:t>
            </w:r>
            <w:proofErr w:type="spellStart"/>
            <w:r w:rsidRPr="006B3086">
              <w:rPr>
                <w:rFonts w:ascii="Courier New" w:hAnsi="Courier New" w:cs="Courier New"/>
              </w:rPr>
              <w:t>водоисточника</w:t>
            </w:r>
            <w:proofErr w:type="spellEnd"/>
            <w:r w:rsidRPr="006B3086">
              <w:rPr>
                <w:rFonts w:ascii="Courier New" w:hAnsi="Courier New" w:cs="Courier New"/>
              </w:rPr>
              <w:t xml:space="preserve"> (</w:t>
            </w:r>
            <w:proofErr w:type="spellStart"/>
            <w:r w:rsidRPr="006B3086">
              <w:rPr>
                <w:rFonts w:ascii="Courier New" w:hAnsi="Courier New" w:cs="Courier New"/>
              </w:rPr>
              <w:t>р.Ида</w:t>
            </w:r>
            <w:proofErr w:type="spellEnd"/>
            <w:r w:rsidRPr="006B3086">
              <w:rPr>
                <w:rFonts w:ascii="Courier New" w:hAnsi="Courier New" w:cs="Courier New"/>
              </w:rPr>
              <w:t>) площадкой с твердым покрытием размером 12-12 м, а также подъездных путей к ним для забора воды пожарными автомобилями с. Тихоновка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99,0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Оказание методической помощи учреждениям и предприятиям всех форм собственности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6.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Приобретение спецодежды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Обслуживание и заправка огнетушителей, приобретение новых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Проведение замеров  сопротивления электропроводки в здании  администрации, клуба с. Тихоновка, здания библиотеки, водонапорных башнях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Обучение по пожарно-техническому минимуму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руководителей: администрации сельского поселения, МБУК «СКЦ МО «Тихоновка»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  <w:r w:rsidRPr="006B308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  <w:r w:rsidRPr="006B308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1943A6" w:rsidRPr="006B3086" w:rsidTr="00C4297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lastRenderedPageBreak/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 административное здание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(с. Тихоновка </w:t>
            </w:r>
            <w:proofErr w:type="spellStart"/>
            <w:r w:rsidRPr="006B3086">
              <w:rPr>
                <w:rFonts w:ascii="Courier New" w:hAnsi="Courier New" w:cs="Courier New"/>
              </w:rPr>
              <w:t>ул.Ленина</w:t>
            </w:r>
            <w:proofErr w:type="spellEnd"/>
            <w:r w:rsidRPr="006B3086">
              <w:rPr>
                <w:rFonts w:ascii="Courier New" w:hAnsi="Courier New" w:cs="Courier New"/>
              </w:rPr>
              <w:t xml:space="preserve"> 13)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- Дом культуры (с. Тихоновка </w:t>
            </w:r>
            <w:proofErr w:type="spellStart"/>
            <w:r w:rsidRPr="006B3086">
              <w:rPr>
                <w:rFonts w:ascii="Courier New" w:hAnsi="Courier New" w:cs="Courier New"/>
              </w:rPr>
              <w:t>ул.Ленина</w:t>
            </w:r>
            <w:proofErr w:type="spellEnd"/>
            <w:r w:rsidRPr="006B3086">
              <w:rPr>
                <w:rFonts w:ascii="Courier New" w:hAnsi="Courier New" w:cs="Courier New"/>
              </w:rPr>
              <w:t xml:space="preserve"> 1)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-здание библиотеки (с. Тихоновка ул. Лермонтова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64,0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12,0</w:t>
            </w: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12,0</w:t>
            </w: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12,0</w:t>
            </w: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</w:p>
          <w:p w:rsidR="001943A6" w:rsidRPr="006B3086" w:rsidRDefault="001943A6" w:rsidP="00C42972">
            <w:pPr>
              <w:pStyle w:val="af0"/>
              <w:numPr>
                <w:ilvl w:val="0"/>
                <w:numId w:val="6"/>
              </w:num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с. Тихоновка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 административное здание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здание Дома культуры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 здание библиотеки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здание водонапорной башни ул. Гагарина 25А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здание водонапорной башни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ул. Терешковой 20А 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здание водонапорной башни 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ул. Чехова 10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здание водонапорной башни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ул. Лермонтова 45А </w:t>
            </w:r>
          </w:p>
          <w:p w:rsidR="001943A6" w:rsidRPr="006B3086" w:rsidRDefault="001943A6" w:rsidP="00C42972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здание водонапорной башни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д. Чилим ул. Центральная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spacing w:after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Приобретение огнетушителей ранцевых  лесных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  <w:r w:rsidRPr="006B3086">
              <w:rPr>
                <w:rFonts w:ascii="Courier New" w:eastAsia="Times New Roman" w:hAnsi="Courier New" w:cs="Courier New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Организация противопожарных  (минерализованных)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Приобретение автономных пожарных </w:t>
            </w:r>
            <w:proofErr w:type="spellStart"/>
            <w:r w:rsidRPr="006B3086">
              <w:rPr>
                <w:rFonts w:ascii="Courier New" w:hAnsi="Courier New" w:cs="Courier New"/>
              </w:rPr>
              <w:t>извещателей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Приобретение запасных частей для мотопомп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 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</w:tr>
      <w:tr w:rsidR="001943A6" w:rsidRPr="006B3086" w:rsidTr="00C4297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 xml:space="preserve">16.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Содержание водонапорных башен (д. Чилим ул. Центральная д.11А, с. Тихоновка ул. Гагарина 25А, ул. Терешковой 20А, ул. Чехова 10, ул. Лермонтова 45А)</w:t>
            </w:r>
          </w:p>
          <w:p w:rsidR="001943A6" w:rsidRPr="006B3086" w:rsidRDefault="001943A6" w:rsidP="00C42972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Заработная плата работников</w:t>
            </w:r>
          </w:p>
          <w:p w:rsidR="001943A6" w:rsidRPr="006B3086" w:rsidRDefault="001943A6" w:rsidP="00C42972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Приобретение обогревателей</w:t>
            </w:r>
          </w:p>
          <w:p w:rsidR="001943A6" w:rsidRPr="006B3086" w:rsidRDefault="001943A6" w:rsidP="00C42972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6B3086">
              <w:rPr>
                <w:rFonts w:ascii="Courier New" w:hAnsi="Courier New" w:cs="Courier New"/>
                <w:lang w:eastAsia="en-US"/>
              </w:rPr>
              <w:t>Водяные насосы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1335,0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20,0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lastRenderedPageBreak/>
              <w:t>45,0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270,0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lastRenderedPageBreak/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lastRenderedPageBreak/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270,0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lastRenderedPageBreak/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265,0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lastRenderedPageBreak/>
              <w:t>-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265,0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lastRenderedPageBreak/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265,0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lastRenderedPageBreak/>
              <w:t>45,0</w:t>
            </w: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lastRenderedPageBreak/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Поощрительные выплаты членам ДПК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6B3086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B3086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1943A6" w:rsidRPr="006B3086" w:rsidTr="00C4297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</w:rPr>
            </w:pPr>
            <w:r w:rsidRPr="006B3086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</w:rPr>
            </w:pPr>
            <w:r w:rsidRPr="006B3086">
              <w:rPr>
                <w:rFonts w:ascii="Courier New" w:hAnsi="Courier New" w:cs="Courier New"/>
                <w:b/>
              </w:rPr>
              <w:t>2341,0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</w:rPr>
            </w:pPr>
            <w:r w:rsidRPr="006B3086">
              <w:rPr>
                <w:rFonts w:ascii="Courier New" w:hAnsi="Courier New" w:cs="Courier New"/>
                <w:b/>
              </w:rPr>
              <w:t>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</w:rPr>
            </w:pPr>
            <w:r w:rsidRPr="006B3086">
              <w:rPr>
                <w:rFonts w:ascii="Courier New" w:hAnsi="Courier New" w:cs="Courier New"/>
                <w:b/>
              </w:rPr>
              <w:t>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</w:rPr>
            </w:pPr>
            <w:r w:rsidRPr="006B3086">
              <w:rPr>
                <w:rFonts w:ascii="Courier New" w:hAnsi="Courier New" w:cs="Courier New"/>
                <w:b/>
              </w:rPr>
              <w:t>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  <w:r w:rsidRPr="006B3086">
              <w:rPr>
                <w:rFonts w:ascii="Courier New" w:eastAsia="Times New Roman" w:hAnsi="Courier New" w:cs="Courier New"/>
                <w:b/>
              </w:rPr>
              <w:t>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  <w:r w:rsidRPr="006B3086">
              <w:rPr>
                <w:rFonts w:ascii="Courier New" w:eastAsia="Times New Roman" w:hAnsi="Courier New" w:cs="Courier New"/>
                <w:b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A6" w:rsidRPr="006B3086" w:rsidRDefault="001943A6" w:rsidP="00C429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</w:rPr>
            </w:pPr>
          </w:p>
        </w:tc>
      </w:tr>
    </w:tbl>
    <w:p w:rsidR="001943A6" w:rsidRPr="006B3086" w:rsidRDefault="001943A6" w:rsidP="001943A6">
      <w:pPr>
        <w:spacing w:after="0" w:line="315" w:lineRule="atLeast"/>
        <w:jc w:val="both"/>
        <w:rPr>
          <w:rFonts w:ascii="Courier New" w:hAnsi="Courier New" w:cs="Courier New"/>
        </w:rPr>
      </w:pPr>
    </w:p>
    <w:p w:rsidR="001943A6" w:rsidRPr="006B3086" w:rsidRDefault="001943A6" w:rsidP="001943A6">
      <w:pPr>
        <w:spacing w:after="0" w:line="315" w:lineRule="atLeast"/>
        <w:jc w:val="both"/>
        <w:rPr>
          <w:rFonts w:ascii="Courier New" w:hAnsi="Courier New" w:cs="Courier New"/>
        </w:rPr>
      </w:pPr>
    </w:p>
    <w:p w:rsidR="001943A6" w:rsidRPr="00AB05F0" w:rsidRDefault="001943A6" w:rsidP="00194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AB05F0">
        <w:rPr>
          <w:rFonts w:ascii="Arial" w:hAnsi="Arial" w:cs="Arial"/>
          <w:b/>
          <w:sz w:val="32"/>
          <w:szCs w:val="32"/>
        </w:rPr>
        <w:t xml:space="preserve">.09.2023г. № </w:t>
      </w:r>
      <w:r>
        <w:rPr>
          <w:rFonts w:ascii="Arial" w:hAnsi="Arial" w:cs="Arial"/>
          <w:b/>
          <w:sz w:val="32"/>
          <w:szCs w:val="32"/>
        </w:rPr>
        <w:t>1</w:t>
      </w:r>
    </w:p>
    <w:p w:rsidR="001943A6" w:rsidRDefault="001943A6" w:rsidP="00194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5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43A6" w:rsidRDefault="001943A6" w:rsidP="00194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5F0">
        <w:rPr>
          <w:rFonts w:ascii="Arial" w:hAnsi="Arial" w:cs="Arial"/>
          <w:b/>
          <w:sz w:val="32"/>
          <w:szCs w:val="32"/>
        </w:rPr>
        <w:t>ИРКУТСКАЯ ОБЛАСТЬ</w:t>
      </w:r>
    </w:p>
    <w:p w:rsidR="001943A6" w:rsidRDefault="001943A6" w:rsidP="00194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5F0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943A6" w:rsidRDefault="001943A6" w:rsidP="00194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5F0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1943A6" w:rsidRDefault="001943A6" w:rsidP="00194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5F0">
        <w:rPr>
          <w:rFonts w:ascii="Arial" w:hAnsi="Arial" w:cs="Arial"/>
          <w:b/>
          <w:sz w:val="32"/>
          <w:szCs w:val="32"/>
        </w:rPr>
        <w:t>ДУМА</w:t>
      </w:r>
    </w:p>
    <w:p w:rsidR="001943A6" w:rsidRPr="00AB05F0" w:rsidRDefault="001943A6" w:rsidP="00194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5F0">
        <w:rPr>
          <w:rFonts w:ascii="Arial" w:hAnsi="Arial" w:cs="Arial"/>
          <w:b/>
          <w:sz w:val="32"/>
          <w:szCs w:val="32"/>
        </w:rPr>
        <w:t>РЕШЕНИЕ</w:t>
      </w:r>
    </w:p>
    <w:p w:rsidR="001943A6" w:rsidRPr="00AB05F0" w:rsidRDefault="001943A6" w:rsidP="00194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43A6" w:rsidRPr="00AB05F0" w:rsidRDefault="001943A6" w:rsidP="001943A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AB05F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«Об освобождении отдельных категорий граждан муниципального образования «ТИХОНОВКА» от платы за жилое помещение, предоставленное по договору социального найма»</w:t>
      </w:r>
    </w:p>
    <w:p w:rsidR="001943A6" w:rsidRDefault="001943A6" w:rsidP="001943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:rsidR="001943A6" w:rsidRPr="00AB05F0" w:rsidRDefault="001943A6" w:rsidP="001943A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AB05F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6 октября 2003 года </w:t>
      </w:r>
      <w:hyperlink r:id="rId10" w:tgtFrame="_blank" w:history="1">
        <w:r w:rsidRPr="00AB05F0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AB05F0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Pr="00AB05F0">
        <w:rPr>
          <w:rFonts w:ascii="Arial" w:hAnsi="Arial" w:cs="Arial"/>
          <w:sz w:val="24"/>
          <w:szCs w:val="24"/>
        </w:rPr>
        <w:t>муниципального образования «Тихоновка», в целях социальной поддержки отдельных категорий граждан на территории муниципального образования «Тихоновка»</w:t>
      </w:r>
      <w:r>
        <w:rPr>
          <w:rFonts w:ascii="Arial" w:hAnsi="Arial" w:cs="Arial"/>
          <w:sz w:val="24"/>
          <w:szCs w:val="24"/>
        </w:rPr>
        <w:t>,</w:t>
      </w:r>
      <w:r w:rsidRPr="00AB05F0">
        <w:rPr>
          <w:rFonts w:ascii="Arial" w:eastAsia="Times New Roman" w:hAnsi="Arial" w:cs="Arial"/>
          <w:sz w:val="24"/>
          <w:szCs w:val="24"/>
          <w:lang w:eastAsia="ru-RU"/>
        </w:rPr>
        <w:t xml:space="preserve"> Дума </w:t>
      </w:r>
      <w:r w:rsidRPr="00AB05F0">
        <w:rPr>
          <w:rFonts w:ascii="Arial" w:hAnsi="Arial" w:cs="Arial"/>
          <w:sz w:val="24"/>
          <w:szCs w:val="24"/>
        </w:rPr>
        <w:t>муниципального образования «Тихоновка»</w:t>
      </w:r>
    </w:p>
    <w:p w:rsidR="001943A6" w:rsidRPr="00AB05F0" w:rsidRDefault="001943A6" w:rsidP="001943A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AB05F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1943A6" w:rsidRPr="00AB05F0" w:rsidRDefault="001943A6" w:rsidP="001943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</w:t>
      </w:r>
      <w:r w:rsidRPr="00AB05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</w:p>
    <w:p w:rsidR="001943A6" w:rsidRPr="00AB05F0" w:rsidRDefault="001943A6" w:rsidP="001943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1943A6" w:rsidRPr="00AB05F0" w:rsidRDefault="001943A6" w:rsidP="001943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F0">
        <w:rPr>
          <w:rFonts w:ascii="Arial" w:hAnsi="Arial" w:cs="Arial"/>
          <w:sz w:val="24"/>
          <w:szCs w:val="24"/>
        </w:rPr>
        <w:lastRenderedPageBreak/>
        <w:t xml:space="preserve">наниматель направляет </w:t>
      </w:r>
      <w:proofErr w:type="spellStart"/>
      <w:r w:rsidRPr="00AB05F0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AB05F0">
        <w:rPr>
          <w:rFonts w:ascii="Arial" w:hAnsi="Arial" w:cs="Arial"/>
          <w:sz w:val="24"/>
          <w:szCs w:val="24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943A6" w:rsidRPr="00AB05F0" w:rsidRDefault="001943A6" w:rsidP="001943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F0">
        <w:rPr>
          <w:rFonts w:ascii="Arial" w:hAnsi="Arial" w:cs="Arial"/>
          <w:sz w:val="24"/>
          <w:szCs w:val="24"/>
        </w:rPr>
        <w:t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1943A6" w:rsidRPr="00AB05F0" w:rsidRDefault="001943A6" w:rsidP="001943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F0">
        <w:rPr>
          <w:rFonts w:ascii="Arial" w:hAnsi="Arial" w:cs="Arial"/>
          <w:sz w:val="24"/>
          <w:szCs w:val="24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1943A6" w:rsidRPr="00AB05F0" w:rsidRDefault="001943A6" w:rsidP="001943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F0">
        <w:rPr>
          <w:rFonts w:ascii="Arial" w:hAnsi="Arial" w:cs="Arial"/>
          <w:sz w:val="24"/>
          <w:szCs w:val="24"/>
        </w:rPr>
        <w:t xml:space="preserve">4. Уполномоченный орган местного самоуправления </w:t>
      </w:r>
      <w:r w:rsidRPr="00AB05F0">
        <w:rPr>
          <w:rFonts w:ascii="Arial" w:hAnsi="Arial" w:cs="Arial"/>
          <w:bCs/>
          <w:sz w:val="24"/>
          <w:szCs w:val="24"/>
        </w:rPr>
        <w:t>муниципального образования «Тихоновка» о</w:t>
      </w:r>
      <w:r w:rsidRPr="00AB05F0">
        <w:rPr>
          <w:rFonts w:ascii="Arial" w:hAnsi="Arial" w:cs="Arial"/>
          <w:sz w:val="24"/>
          <w:szCs w:val="24"/>
        </w:rPr>
        <w:t>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1943A6" w:rsidRPr="00AB05F0" w:rsidRDefault="001943A6" w:rsidP="001943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05F0">
        <w:rPr>
          <w:rFonts w:ascii="Arial" w:hAnsi="Arial" w:cs="Arial"/>
          <w:sz w:val="24"/>
          <w:szCs w:val="24"/>
        </w:rPr>
        <w:t xml:space="preserve">5. </w:t>
      </w:r>
      <w:r w:rsidRPr="00AB05F0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в Вестнике МО «Тихоновка» </w:t>
      </w:r>
      <w:r w:rsidRPr="00AB05F0">
        <w:rPr>
          <w:rFonts w:ascii="Arial" w:hAnsi="Arial" w:cs="Arial"/>
          <w:sz w:val="24"/>
          <w:szCs w:val="24"/>
        </w:rPr>
        <w:t>и подлежит размещению на официальном сайте муниципального образования «Боханский район» в информационно-телекоммуникационной сети «Интернет».</w:t>
      </w:r>
    </w:p>
    <w:p w:rsidR="001943A6" w:rsidRPr="00AB05F0" w:rsidRDefault="001943A6" w:rsidP="001943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43A6" w:rsidRPr="00AB05F0" w:rsidRDefault="001943A6" w:rsidP="001943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43A6" w:rsidRPr="00AB05F0" w:rsidRDefault="001943A6" w:rsidP="001943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05F0">
        <w:rPr>
          <w:rFonts w:ascii="Arial" w:hAnsi="Arial" w:cs="Arial"/>
          <w:bCs/>
          <w:sz w:val="24"/>
          <w:szCs w:val="24"/>
        </w:rPr>
        <w:t>Глава МО «Тихоновка»</w:t>
      </w:r>
    </w:p>
    <w:p w:rsidR="001943A6" w:rsidRDefault="001943A6" w:rsidP="001943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05F0">
        <w:rPr>
          <w:rFonts w:ascii="Arial" w:hAnsi="Arial" w:cs="Arial"/>
          <w:bCs/>
          <w:sz w:val="24"/>
          <w:szCs w:val="24"/>
        </w:rPr>
        <w:t xml:space="preserve">Председатель Думы МО «Тихоновка»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</w:t>
      </w:r>
    </w:p>
    <w:p w:rsidR="001943A6" w:rsidRPr="00AB05F0" w:rsidRDefault="001943A6" w:rsidP="001943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05F0">
        <w:rPr>
          <w:rFonts w:ascii="Arial" w:hAnsi="Arial" w:cs="Arial"/>
          <w:bCs/>
          <w:sz w:val="24"/>
          <w:szCs w:val="24"/>
        </w:rPr>
        <w:t>М.В.Скоробогатова</w:t>
      </w:r>
    </w:p>
    <w:p w:rsidR="001943A6" w:rsidRPr="005C73D1" w:rsidRDefault="001943A6" w:rsidP="001943A6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27.09.2023Г. № 2</w:t>
      </w:r>
    </w:p>
    <w:p w:rsidR="001943A6" w:rsidRPr="005C73D1" w:rsidRDefault="001943A6" w:rsidP="001943A6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43A6" w:rsidRPr="005C73D1" w:rsidRDefault="001943A6" w:rsidP="001943A6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ИРКУТСКАЯ ОБЛАСТЬ</w:t>
      </w:r>
    </w:p>
    <w:p w:rsidR="001943A6" w:rsidRPr="005C73D1" w:rsidRDefault="001943A6" w:rsidP="001943A6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943A6" w:rsidRPr="005C73D1" w:rsidRDefault="001943A6" w:rsidP="001943A6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1943A6" w:rsidRPr="005C73D1" w:rsidRDefault="001943A6" w:rsidP="001943A6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ДУМА</w:t>
      </w:r>
    </w:p>
    <w:p w:rsidR="001943A6" w:rsidRPr="005C73D1" w:rsidRDefault="001943A6" w:rsidP="001943A6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РЕШЕНИЕ</w:t>
      </w:r>
    </w:p>
    <w:p w:rsidR="001943A6" w:rsidRPr="005C73D1" w:rsidRDefault="001943A6" w:rsidP="001943A6">
      <w:pPr>
        <w:jc w:val="center"/>
        <w:rPr>
          <w:rFonts w:ascii="Arial" w:hAnsi="Arial" w:cs="Arial"/>
          <w:b/>
          <w:sz w:val="32"/>
          <w:szCs w:val="32"/>
        </w:rPr>
      </w:pPr>
    </w:p>
    <w:p w:rsidR="001943A6" w:rsidRPr="005C73D1" w:rsidRDefault="001943A6" w:rsidP="0019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58" w:name="_Hlk119505222"/>
      <w:r w:rsidRPr="005C73D1">
        <w:rPr>
          <w:rFonts w:ascii="Arial" w:hAnsi="Arial" w:cs="Arial"/>
          <w:b/>
          <w:sz w:val="32"/>
          <w:szCs w:val="32"/>
        </w:rPr>
        <w:t xml:space="preserve">О МЕРАХ ПОДДЕРЖКИ ОТДЕЛЬНЫХ АРЕНДАТОРОВ МУНИЦИПАЛЬНОГО ИМУЩЕСТВА </w:t>
      </w:r>
      <w:r w:rsidRPr="005C73D1">
        <w:rPr>
          <w:rFonts w:ascii="Arial" w:hAnsi="Arial" w:cs="Arial"/>
          <w:b/>
          <w:bCs/>
          <w:sz w:val="32"/>
          <w:szCs w:val="32"/>
        </w:rPr>
        <w:t>МУНИЦИПАЛЬНОГО ОБРАЗОВАНИЯ «ТИХОНОВКА»</w:t>
      </w:r>
      <w:r w:rsidRPr="005C73D1">
        <w:rPr>
          <w:rFonts w:ascii="Arial" w:hAnsi="Arial" w:cs="Arial"/>
          <w:b/>
          <w:sz w:val="32"/>
          <w:szCs w:val="32"/>
        </w:rPr>
        <w:t xml:space="preserve"> </w:t>
      </w:r>
      <w:bookmarkEnd w:id="58"/>
    </w:p>
    <w:p w:rsidR="001943A6" w:rsidRPr="00B1159B" w:rsidRDefault="001943A6" w:rsidP="001943A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943A6" w:rsidRPr="001943A6" w:rsidRDefault="001943A6" w:rsidP="001943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>В соответствии с пунктом 7 распоряжения Правительства Российской Федерации от 15 октября 2022 года № 3046-р, руководствуясь Уставом муниципального образования «Тихоновка»</w:t>
      </w:r>
      <w:r w:rsidRPr="001943A6">
        <w:rPr>
          <w:rFonts w:ascii="Arial" w:hAnsi="Arial" w:cs="Arial"/>
          <w:bCs/>
          <w:sz w:val="24"/>
          <w:szCs w:val="24"/>
        </w:rPr>
        <w:t xml:space="preserve">, Дума </w:t>
      </w:r>
      <w:r w:rsidRPr="001943A6">
        <w:rPr>
          <w:rFonts w:ascii="Arial" w:hAnsi="Arial" w:cs="Arial"/>
          <w:sz w:val="24"/>
          <w:szCs w:val="24"/>
        </w:rPr>
        <w:t>муниципального образования «Тихоновка»</w:t>
      </w:r>
    </w:p>
    <w:p w:rsidR="001943A6" w:rsidRPr="005C73D1" w:rsidRDefault="001943A6" w:rsidP="001943A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C73D1">
        <w:rPr>
          <w:rFonts w:ascii="Arial" w:hAnsi="Arial" w:cs="Arial"/>
          <w:b/>
          <w:sz w:val="30"/>
          <w:szCs w:val="30"/>
        </w:rPr>
        <w:t>РЕШИЛА:</w:t>
      </w:r>
    </w:p>
    <w:p w:rsidR="001943A6" w:rsidRPr="001943A6" w:rsidRDefault="001943A6" w:rsidP="001943A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1.Установить арендаторам муниципального имущества </w:t>
      </w:r>
      <w:r w:rsidRPr="001943A6">
        <w:rPr>
          <w:rFonts w:ascii="Arial" w:hAnsi="Arial" w:cs="Arial"/>
          <w:bCs/>
          <w:sz w:val="24"/>
          <w:szCs w:val="24"/>
        </w:rPr>
        <w:t>муниципального образования «Тихоновка» (далее – муниципальное имущество)</w:t>
      </w:r>
      <w:r w:rsidRPr="001943A6">
        <w:rPr>
          <w:rFonts w:ascii="Arial" w:hAnsi="Arial" w:cs="Arial"/>
          <w:sz w:val="24"/>
          <w:szCs w:val="24"/>
        </w:rPr>
        <w:t xml:space="preserve">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9" w:name="_Hlk119247021"/>
      <w:r w:rsidRPr="001943A6">
        <w:rPr>
          <w:rFonts w:ascii="Arial" w:hAnsi="Arial" w:cs="Arial"/>
          <w:sz w:val="24"/>
          <w:szCs w:val="24"/>
        </w:rPr>
        <w:t>1)освобождение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1943A6" w:rsidRPr="001943A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2)предоставление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 w:rsidRPr="001943A6">
        <w:rPr>
          <w:rFonts w:ascii="Arial" w:hAnsi="Arial" w:cs="Arial"/>
          <w:bCs/>
          <w:sz w:val="24"/>
          <w:szCs w:val="24"/>
        </w:rPr>
        <w:t>муниципального образования «Тихоновка»</w:t>
      </w:r>
      <w:r w:rsidRPr="001943A6">
        <w:rPr>
          <w:rFonts w:ascii="Arial" w:hAnsi="Arial" w:cs="Arial"/>
          <w:sz w:val="24"/>
          <w:szCs w:val="24"/>
        </w:rPr>
        <w:t>, на условиях, указанных в пункте 3 настоящего решения;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>3)запрет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>4)предоставление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1943A6" w:rsidRPr="001943A6" w:rsidRDefault="001943A6" w:rsidP="001943A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>2.Освобождение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отсутствие использования арендуемого по договору имущества </w:t>
      </w:r>
      <w:bookmarkStart w:id="60" w:name="_Hlk119421893"/>
      <w:r w:rsidRPr="001943A6">
        <w:rPr>
          <w:rFonts w:ascii="Arial" w:hAnsi="Arial" w:cs="Arial"/>
          <w:sz w:val="24"/>
          <w:szCs w:val="24"/>
        </w:rPr>
        <w:t>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60"/>
      <w:r w:rsidRPr="001943A6">
        <w:rPr>
          <w:rFonts w:ascii="Arial" w:hAnsi="Arial" w:cs="Arial"/>
          <w:sz w:val="24"/>
          <w:szCs w:val="24"/>
        </w:rPr>
        <w:t>;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арендатор направляет арендодателю заявление о предоставлении освобождения от уплаты арендной платы с приложением копий документов, </w:t>
      </w:r>
      <w:r w:rsidRPr="001943A6">
        <w:rPr>
          <w:rFonts w:ascii="Arial" w:hAnsi="Arial" w:cs="Arial"/>
          <w:sz w:val="24"/>
          <w:szCs w:val="24"/>
        </w:rPr>
        <w:lastRenderedPageBreak/>
        <w:t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освобождение от уплаты арендной платы предоставляется </w:t>
      </w:r>
      <w:bookmarkEnd w:id="59"/>
      <w:r w:rsidRPr="001943A6">
        <w:rPr>
          <w:rFonts w:ascii="Arial" w:hAnsi="Arial" w:cs="Arial"/>
          <w:sz w:val="24"/>
          <w:szCs w:val="24"/>
        </w:rPr>
        <w:t>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1943A6" w:rsidRPr="001943A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3.Отсрочка уплаты арендной платы по договорам аренды земельных участков, находящихся в муниципальной собственности </w:t>
      </w:r>
      <w:r w:rsidRPr="001943A6">
        <w:rPr>
          <w:rFonts w:ascii="Arial" w:hAnsi="Arial" w:cs="Arial"/>
          <w:bCs/>
          <w:sz w:val="24"/>
          <w:szCs w:val="24"/>
        </w:rPr>
        <w:t>муниципального образования «Тихоновка»</w:t>
      </w:r>
      <w:r w:rsidRPr="001943A6">
        <w:rPr>
          <w:rFonts w:ascii="Arial" w:hAnsi="Arial" w:cs="Arial"/>
          <w:sz w:val="24"/>
          <w:szCs w:val="24"/>
        </w:rPr>
        <w:t xml:space="preserve">, </w:t>
      </w:r>
      <w:bookmarkStart w:id="61" w:name="_Hlk120545626"/>
      <w:r w:rsidRPr="001943A6">
        <w:rPr>
          <w:rFonts w:ascii="Arial" w:hAnsi="Arial" w:cs="Arial"/>
          <w:sz w:val="24"/>
          <w:szCs w:val="24"/>
        </w:rPr>
        <w:t>осуществляется на следующих условиях:</w:t>
      </w:r>
    </w:p>
    <w:bookmarkEnd w:id="61"/>
    <w:p w:rsidR="001943A6" w:rsidRPr="001943A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943A6" w:rsidRPr="001943A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943A6" w:rsidRPr="001943A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задолженность по арендной плате подлежит уплате на основании дополнительного соглашения к договору аренды с 1 числа месяца следующего за месяцем, в котором закончился период прохождения лицом, </w:t>
      </w:r>
      <w:bookmarkStart w:id="62" w:name="_Hlk120548458"/>
      <w:r w:rsidRPr="001943A6">
        <w:rPr>
          <w:rFonts w:ascii="Arial" w:hAnsi="Arial" w:cs="Arial"/>
          <w:sz w:val="24"/>
          <w:szCs w:val="24"/>
        </w:rPr>
        <w:t xml:space="preserve">указанным в абзаце первом пункта 1 настоящего </w:t>
      </w:r>
      <w:bookmarkEnd w:id="62"/>
      <w:r w:rsidRPr="001943A6">
        <w:rPr>
          <w:rFonts w:ascii="Arial" w:hAnsi="Arial" w:cs="Arial"/>
          <w:sz w:val="24"/>
          <w:szCs w:val="24"/>
        </w:rPr>
        <w:t xml:space="preserve">решения, военной службы или оказания добровольного содействия в выполнении задач, возложенных на Вооруженные Силы Российской Федерации, </w:t>
      </w:r>
      <w:bookmarkStart w:id="63" w:name="_Hlk119422167"/>
      <w:r w:rsidRPr="001943A6">
        <w:rPr>
          <w:rFonts w:ascii="Arial" w:hAnsi="Arial" w:cs="Arial"/>
          <w:sz w:val="24"/>
          <w:szCs w:val="24"/>
        </w:rPr>
        <w:t>поэтапно, не чаще одного раза в месяц, равными платежами, размер которых не превышает размера половины ежемесячной, арендной платы;</w:t>
      </w:r>
    </w:p>
    <w:bookmarkEnd w:id="63"/>
    <w:p w:rsidR="001943A6" w:rsidRPr="001943A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1943A6" w:rsidRPr="001943A6" w:rsidRDefault="001943A6" w:rsidP="001943A6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>4.Расторжение договоров аренды муниципального имущества Костромской области (в том числе земельных участков) осуществляется на следующих условиях: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</w:t>
      </w:r>
      <w:r w:rsidRPr="001943A6">
        <w:rPr>
          <w:rFonts w:ascii="Arial" w:hAnsi="Arial" w:cs="Arial"/>
          <w:sz w:val="24"/>
          <w:szCs w:val="24"/>
        </w:rPr>
        <w:lastRenderedPageBreak/>
        <w:t>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943A6" w:rsidRPr="001943A6" w:rsidRDefault="001943A6" w:rsidP="001943A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5.Уполномоченным органам местного самоуправления, осуществляющим функции и полномочия учредителя </w:t>
      </w:r>
      <w:r w:rsidRPr="001943A6">
        <w:rPr>
          <w:rFonts w:ascii="Arial" w:hAnsi="Arial" w:cs="Arial"/>
          <w:bCs/>
          <w:sz w:val="24"/>
          <w:szCs w:val="24"/>
        </w:rPr>
        <w:t>муниципальных предприятий муниципального образования «Тихоновка» и муниципальных учреждений муниципального образования «Тихоновка», о</w:t>
      </w:r>
      <w:r w:rsidRPr="001943A6">
        <w:rPr>
          <w:rFonts w:ascii="Arial" w:hAnsi="Arial" w:cs="Arial"/>
          <w:sz w:val="24"/>
          <w:szCs w:val="24"/>
        </w:rPr>
        <w:t xml:space="preserve">беспечить: </w:t>
      </w:r>
    </w:p>
    <w:p w:rsidR="001943A6" w:rsidRPr="001943A6" w:rsidRDefault="001943A6" w:rsidP="001943A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1)заключение муниципальными предприятиями </w:t>
      </w:r>
      <w:r w:rsidRPr="001943A6">
        <w:rPr>
          <w:rFonts w:ascii="Arial" w:hAnsi="Arial" w:cs="Arial"/>
          <w:bCs/>
          <w:sz w:val="24"/>
          <w:szCs w:val="24"/>
        </w:rPr>
        <w:t>муниципального образования «Тихоновка»</w:t>
      </w:r>
      <w:r w:rsidRPr="001943A6">
        <w:rPr>
          <w:rFonts w:ascii="Arial" w:hAnsi="Arial" w:cs="Arial"/>
          <w:sz w:val="24"/>
          <w:szCs w:val="24"/>
        </w:rPr>
        <w:t xml:space="preserve">, муниципальными учреждениями </w:t>
      </w:r>
      <w:r w:rsidRPr="001943A6">
        <w:rPr>
          <w:rFonts w:ascii="Arial" w:hAnsi="Arial" w:cs="Arial"/>
          <w:bCs/>
          <w:sz w:val="24"/>
          <w:szCs w:val="24"/>
        </w:rPr>
        <w:t xml:space="preserve">муниципального образования «Тихоновка» </w:t>
      </w:r>
      <w:r w:rsidRPr="001943A6">
        <w:rPr>
          <w:rFonts w:ascii="Arial" w:hAnsi="Arial" w:cs="Arial"/>
          <w:sz w:val="24"/>
          <w:szCs w:val="24"/>
        </w:rPr>
        <w:t>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 w:rsidR="001943A6" w:rsidRPr="001943A6" w:rsidRDefault="001943A6" w:rsidP="001943A6">
      <w:pPr>
        <w:pStyle w:val="af0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2)заключение муниципальными предприятиями </w:t>
      </w:r>
      <w:r w:rsidRPr="001943A6">
        <w:rPr>
          <w:rFonts w:ascii="Arial" w:hAnsi="Arial" w:cs="Arial"/>
          <w:bCs/>
          <w:sz w:val="24"/>
          <w:szCs w:val="24"/>
        </w:rPr>
        <w:t>муниципального образования «Тихоновка»</w:t>
      </w:r>
      <w:r w:rsidRPr="001943A6">
        <w:rPr>
          <w:rFonts w:ascii="Arial" w:hAnsi="Arial" w:cs="Arial"/>
          <w:sz w:val="24"/>
          <w:szCs w:val="24"/>
        </w:rPr>
        <w:t>, муниципальными учреждениями</w:t>
      </w:r>
      <w:r w:rsidRPr="001943A6">
        <w:rPr>
          <w:rFonts w:ascii="Arial" w:hAnsi="Arial" w:cs="Arial"/>
          <w:bCs/>
          <w:sz w:val="24"/>
          <w:szCs w:val="24"/>
        </w:rPr>
        <w:t xml:space="preserve"> муниципального образования «Тихоновка»</w:t>
      </w:r>
      <w:r w:rsidRPr="001943A6">
        <w:rPr>
          <w:rFonts w:ascii="Arial" w:hAnsi="Arial" w:cs="Arial"/>
          <w:sz w:val="24"/>
          <w:szCs w:val="24"/>
        </w:rPr>
        <w:t xml:space="preserve">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:rsidR="001943A6" w:rsidRPr="001943A6" w:rsidRDefault="001943A6" w:rsidP="001943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6. уполномоченным органа местного самоуправления муниципального образования «Тихоновка» </w:t>
      </w:r>
      <w:r w:rsidRPr="001943A6">
        <w:rPr>
          <w:rFonts w:ascii="Arial" w:hAnsi="Arial" w:cs="Arial"/>
          <w:bCs/>
          <w:sz w:val="24"/>
          <w:szCs w:val="24"/>
        </w:rPr>
        <w:t>обеспечить:</w:t>
      </w:r>
    </w:p>
    <w:p w:rsidR="001943A6" w:rsidRPr="001943A6" w:rsidRDefault="001943A6" w:rsidP="001943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bCs/>
          <w:sz w:val="24"/>
          <w:szCs w:val="24"/>
        </w:rPr>
        <w:t>1) заключение дополнительных соглашений к договорам аренды земельных участков, находящихся в муниципальной собственности муниципального образования «Тихоновка», в течение 5 рабочих дней со дня поступления заявлений в соответствии с подпунктом 2 пункта 1 настоящего решения;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Pr="001943A6">
        <w:rPr>
          <w:rFonts w:ascii="Arial" w:hAnsi="Arial" w:cs="Arial"/>
          <w:bCs/>
          <w:sz w:val="24"/>
          <w:szCs w:val="24"/>
        </w:rPr>
        <w:t>муниципального образования «Тихоновка», в течение 5 рабочих дней со дня поступления заявлений в соответствии с подпунктом 4 пункта 1 настоящего решения.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7. </w:t>
      </w:r>
      <w:r w:rsidRPr="001943A6">
        <w:rPr>
          <w:rFonts w:ascii="Arial" w:hAnsi="Arial" w:cs="Arial"/>
          <w:bCs/>
          <w:sz w:val="24"/>
          <w:szCs w:val="24"/>
        </w:rPr>
        <w:t>Настоящее решение вступает в силу со дня его официального опубликования в Вестнике МО «Тихоновка»</w:t>
      </w:r>
      <w:r w:rsidRPr="001943A6">
        <w:rPr>
          <w:rFonts w:ascii="Arial" w:hAnsi="Arial" w:cs="Arial"/>
          <w:sz w:val="24"/>
          <w:szCs w:val="24"/>
        </w:rPr>
        <w:t xml:space="preserve"> и подлежит размещению на официальном сайте муниципального образования «Боханский район» в информационно-телекоммуникационной сети «Интернет».</w:t>
      </w:r>
    </w:p>
    <w:p w:rsid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>Глава МО «Тихоновка»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 xml:space="preserve">Председатель Думы МО «Тихоновка»                   </w:t>
      </w:r>
    </w:p>
    <w:p w:rsidR="001943A6" w:rsidRPr="001943A6" w:rsidRDefault="001943A6" w:rsidP="001943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943A6">
        <w:rPr>
          <w:rFonts w:ascii="Arial" w:hAnsi="Arial" w:cs="Arial"/>
          <w:sz w:val="24"/>
          <w:szCs w:val="24"/>
        </w:rPr>
        <w:t>М.В.Скоробогатова</w:t>
      </w:r>
    </w:p>
    <w:p w:rsidR="00F445A2" w:rsidRDefault="00F445A2" w:rsidP="00F445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27.09.2023 год № 3</w:t>
      </w:r>
    </w:p>
    <w:p w:rsidR="00F445A2" w:rsidRDefault="00F445A2" w:rsidP="00F445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45A2" w:rsidRDefault="00F445A2" w:rsidP="00F445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  <w:r>
        <w:rPr>
          <w:rFonts w:ascii="Arial" w:hAnsi="Arial" w:cs="Arial"/>
          <w:b/>
          <w:sz w:val="32"/>
          <w:szCs w:val="32"/>
        </w:rPr>
        <w:br/>
        <w:t>БОХАНСКИЙ РАЙОН</w:t>
      </w:r>
    </w:p>
    <w:p w:rsidR="00F445A2" w:rsidRDefault="00F445A2" w:rsidP="00F445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F445A2" w:rsidRDefault="00F445A2" w:rsidP="00F445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445A2" w:rsidRDefault="00F445A2" w:rsidP="00F445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445A2" w:rsidRDefault="00F445A2" w:rsidP="00F445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45A2" w:rsidRDefault="00F445A2" w:rsidP="00F445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ГРАФИКА ЗАСЕДАНИЙ ДУМЫ МУНИЦИПАЛЬНОГО ОБРАЗОВАНИЯ «ТИХОНОВКА»</w:t>
      </w:r>
    </w:p>
    <w:p w:rsidR="00F445A2" w:rsidRDefault="00F445A2" w:rsidP="00F445A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445A2" w:rsidRDefault="00F445A2" w:rsidP="00F445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МО «Тихоновка» Дума муниципального образования «Тихоновка»  </w:t>
      </w:r>
    </w:p>
    <w:p w:rsidR="00F445A2" w:rsidRDefault="00F445A2" w:rsidP="00F445A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445A2" w:rsidRDefault="00F445A2" w:rsidP="00F445A2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график заседаний Думы муниципального образования «Тихоновка» на 2023 год:</w:t>
      </w:r>
    </w:p>
    <w:p w:rsidR="00F445A2" w:rsidRDefault="00F445A2" w:rsidP="00F445A2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1.сентябрь -27</w:t>
      </w:r>
    </w:p>
    <w:p w:rsidR="00F445A2" w:rsidRDefault="00F445A2" w:rsidP="00F445A2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октябрь -26</w:t>
      </w:r>
    </w:p>
    <w:p w:rsidR="00F445A2" w:rsidRDefault="00F445A2" w:rsidP="00F445A2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3.ноябрь -16</w:t>
      </w:r>
    </w:p>
    <w:p w:rsidR="00F445A2" w:rsidRDefault="00F445A2" w:rsidP="00F445A2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4.декабрь- 28</w:t>
      </w:r>
    </w:p>
    <w:p w:rsidR="00F445A2" w:rsidRDefault="00F445A2" w:rsidP="00F445A2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445A2" w:rsidRDefault="00F445A2" w:rsidP="00F445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Вестнике МО «Тихоновка» и на официальном сайте МО «Боханский район» в информационно-телекоммуникационной сети Интернет.</w:t>
      </w:r>
    </w:p>
    <w:p w:rsidR="00F445A2" w:rsidRDefault="00F445A2" w:rsidP="00F445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45A2" w:rsidRDefault="00F445A2" w:rsidP="00F445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«Тихоновка», </w:t>
      </w:r>
    </w:p>
    <w:p w:rsidR="00F445A2" w:rsidRDefault="00F445A2" w:rsidP="00F445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«Тихоновка»</w:t>
      </w:r>
    </w:p>
    <w:p w:rsidR="00F445A2" w:rsidRDefault="00F445A2" w:rsidP="00F445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М.В.Скоробогатова</w:t>
      </w:r>
    </w:p>
    <w:p w:rsidR="00F445A2" w:rsidRPr="00F445A2" w:rsidRDefault="00F445A2" w:rsidP="00F445A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F445A2">
        <w:rPr>
          <w:rFonts w:ascii="Arial" w:eastAsiaTheme="minorEastAsia" w:hAnsi="Arial" w:cs="Arial"/>
          <w:b/>
          <w:sz w:val="32"/>
          <w:szCs w:val="32"/>
          <w:lang w:eastAsia="ru-RU"/>
        </w:rPr>
        <w:t>27.09.2023 год № 4</w:t>
      </w:r>
    </w:p>
    <w:p w:rsidR="00F445A2" w:rsidRPr="00F445A2" w:rsidRDefault="00F445A2" w:rsidP="00F445A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F445A2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F445A2" w:rsidRPr="00F445A2" w:rsidRDefault="00F445A2" w:rsidP="00F445A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F445A2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ИРКУТСКАЯ ОБЛАСТЬ </w:t>
      </w:r>
      <w:r w:rsidRPr="00F445A2">
        <w:rPr>
          <w:rFonts w:ascii="Arial" w:eastAsiaTheme="minorEastAsia" w:hAnsi="Arial" w:cs="Arial"/>
          <w:b/>
          <w:sz w:val="32"/>
          <w:szCs w:val="32"/>
          <w:lang w:eastAsia="ru-RU"/>
        </w:rPr>
        <w:br/>
        <w:t>БОХАНСКИЙ РАЙОН</w:t>
      </w:r>
    </w:p>
    <w:p w:rsidR="00F445A2" w:rsidRPr="00F445A2" w:rsidRDefault="00F445A2" w:rsidP="00F445A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F445A2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 «ТИХОНОВКА»</w:t>
      </w:r>
    </w:p>
    <w:p w:rsidR="00F445A2" w:rsidRPr="00F445A2" w:rsidRDefault="00F445A2" w:rsidP="00F445A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F445A2">
        <w:rPr>
          <w:rFonts w:ascii="Arial" w:eastAsiaTheme="minorEastAsia" w:hAnsi="Arial" w:cs="Arial"/>
          <w:b/>
          <w:sz w:val="32"/>
          <w:szCs w:val="32"/>
          <w:lang w:eastAsia="ru-RU"/>
        </w:rPr>
        <w:t>ДУМА</w:t>
      </w:r>
    </w:p>
    <w:p w:rsidR="00F445A2" w:rsidRPr="00F445A2" w:rsidRDefault="00F445A2" w:rsidP="00F445A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F445A2">
        <w:rPr>
          <w:rFonts w:ascii="Arial" w:eastAsiaTheme="minorEastAsia" w:hAnsi="Arial" w:cs="Arial"/>
          <w:b/>
          <w:sz w:val="32"/>
          <w:szCs w:val="32"/>
          <w:lang w:eastAsia="ru-RU"/>
        </w:rPr>
        <w:t>РЕШЕНИЕ</w:t>
      </w:r>
    </w:p>
    <w:p w:rsidR="00F445A2" w:rsidRPr="00F445A2" w:rsidRDefault="00F445A2" w:rsidP="00F445A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F445A2" w:rsidRPr="00F445A2" w:rsidRDefault="00F445A2" w:rsidP="00F445A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F445A2">
        <w:rPr>
          <w:rFonts w:ascii="Arial" w:eastAsiaTheme="minorEastAsia" w:hAnsi="Arial" w:cs="Arial"/>
          <w:b/>
          <w:sz w:val="32"/>
          <w:szCs w:val="32"/>
          <w:lang w:eastAsia="ru-RU"/>
        </w:rPr>
        <w:t>О ЗАКРЕПЛЕНИИ УЛИЦ ЗА ДЕПУТАТАМИ МУНИЦИПАЛЬНОГО ОБРАЗОВАНИЯ «ТИХОНОВКА»</w:t>
      </w:r>
    </w:p>
    <w:p w:rsidR="00F445A2" w:rsidRPr="00F445A2" w:rsidRDefault="00F445A2" w:rsidP="00F445A2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5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МО «Тихоновка» Дума муниципального образования «Тихоновка»  </w:t>
      </w:r>
    </w:p>
    <w:p w:rsidR="00F445A2" w:rsidRPr="00F445A2" w:rsidRDefault="00F445A2" w:rsidP="00F445A2">
      <w:pPr>
        <w:spacing w:after="0" w:line="276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F445A2">
        <w:rPr>
          <w:rFonts w:ascii="Arial" w:eastAsiaTheme="minorEastAsia" w:hAnsi="Arial" w:cs="Arial"/>
          <w:b/>
          <w:sz w:val="30"/>
          <w:szCs w:val="30"/>
          <w:lang w:eastAsia="ru-RU"/>
        </w:rPr>
        <w:t>РЕШИЛА:</w:t>
      </w:r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 xml:space="preserve">1.Закрепить улицы за депутатами муниципального образования «Тихоновка» в следующем порядке: </w:t>
      </w:r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>1.Арсентьева Г.Ю.- ул. Подгорная</w:t>
      </w:r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>2.Беляевская О.В.-ул. Лазо, ул. Кирова, ул. Школьная</w:t>
      </w:r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 xml:space="preserve">3.Биньковская Т.В.-ул. Подстанция, ул. Чехова, </w:t>
      </w:r>
      <w:proofErr w:type="spellStart"/>
      <w:proofErr w:type="gramStart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>пер.Речной</w:t>
      </w:r>
      <w:proofErr w:type="spellEnd"/>
      <w:proofErr w:type="gramEnd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 xml:space="preserve"> , ул. Свердлова от № 67 до м-на Феникс</w:t>
      </w:r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4.Вакарина И.Г.-ул. Колхозная, </w:t>
      </w:r>
      <w:proofErr w:type="spellStart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>ул.Свердлова</w:t>
      </w:r>
      <w:proofErr w:type="spellEnd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 xml:space="preserve"> с № 1 до м-на Феникс</w:t>
      </w:r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 xml:space="preserve">5.Вахрушкина М.К. –м-он </w:t>
      </w:r>
      <w:proofErr w:type="spellStart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>Тальяны</w:t>
      </w:r>
      <w:proofErr w:type="spellEnd"/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 xml:space="preserve">6.Вегера П.В.-ул. Гагарина, ул. Калинина, ул. Космическая, </w:t>
      </w:r>
      <w:proofErr w:type="spellStart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>ул.Терешковой</w:t>
      </w:r>
      <w:proofErr w:type="spellEnd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 xml:space="preserve">, ул. Савицкой, </w:t>
      </w:r>
      <w:proofErr w:type="spellStart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>ул.Больничная</w:t>
      </w:r>
      <w:proofErr w:type="spellEnd"/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>7.Ветрова Н.Н.-</w:t>
      </w:r>
      <w:proofErr w:type="spellStart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>ул.Водопьянова</w:t>
      </w:r>
      <w:proofErr w:type="spellEnd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>ул.Ленина</w:t>
      </w:r>
      <w:proofErr w:type="spellEnd"/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>8.Масленг Г.С.-</w:t>
      </w:r>
      <w:proofErr w:type="spellStart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>ул.Лермонтова</w:t>
      </w:r>
      <w:proofErr w:type="spellEnd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>д.Чилим</w:t>
      </w:r>
      <w:proofErr w:type="spellEnd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>, д. Парамоновка</w:t>
      </w:r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 xml:space="preserve">9.Мишустина Н.В.-ул. Советская, ул. Назаренко, ул. Дзержинского, </w:t>
      </w:r>
      <w:proofErr w:type="spellStart"/>
      <w:r w:rsidRPr="00F445A2">
        <w:rPr>
          <w:rFonts w:ascii="Arial" w:eastAsiaTheme="minorEastAsia" w:hAnsi="Arial" w:cs="Arial"/>
          <w:sz w:val="24"/>
          <w:szCs w:val="24"/>
          <w:lang w:eastAsia="ru-RU"/>
        </w:rPr>
        <w:t>ул.Молодежная</w:t>
      </w:r>
      <w:proofErr w:type="spellEnd"/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>10.Ступина С.В.-ул. Чкалова, ул. Чапаева, ул. Набережная</w:t>
      </w:r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>2. Опубликовать настоящее решение в Вестнике МО «Тихоновка» и на официальном сайте МО «Боханский район» в информационно-телекоммуникационной сети Интернет.</w:t>
      </w:r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МО «Тихоновка», </w:t>
      </w:r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>Председатель Думы МО «Тихоновка»</w:t>
      </w:r>
    </w:p>
    <w:p w:rsidR="00F445A2" w:rsidRPr="00F445A2" w:rsidRDefault="00F445A2" w:rsidP="00F445A2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45A2">
        <w:rPr>
          <w:rFonts w:ascii="Arial" w:eastAsiaTheme="minorEastAsia" w:hAnsi="Arial" w:cs="Arial"/>
          <w:sz w:val="24"/>
          <w:szCs w:val="24"/>
          <w:lang w:eastAsia="ru-RU"/>
        </w:rPr>
        <w:t>М.В. Скоробогатова</w:t>
      </w:r>
    </w:p>
    <w:p w:rsidR="00F445A2" w:rsidRPr="00F445A2" w:rsidRDefault="00F445A2" w:rsidP="00F445A2">
      <w:pPr>
        <w:spacing w:after="20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3DD5" w:rsidRPr="001943A6" w:rsidRDefault="00FA3DD5" w:rsidP="001943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" w:name="_GoBack"/>
      <w:bookmarkEnd w:id="64"/>
    </w:p>
    <w:sectPr w:rsidR="00FA3DD5" w:rsidRPr="0019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67" w:rsidRDefault="00751C67">
      <w:pPr>
        <w:spacing w:after="0" w:line="240" w:lineRule="auto"/>
      </w:pPr>
      <w:r>
        <w:separator/>
      </w:r>
    </w:p>
  </w:endnote>
  <w:endnote w:type="continuationSeparator" w:id="0">
    <w:p w:rsidR="00751C67" w:rsidRDefault="0075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D5" w:rsidRDefault="00FA3DD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67" w:rsidRDefault="00751C67">
      <w:pPr>
        <w:spacing w:after="0" w:line="240" w:lineRule="auto"/>
      </w:pPr>
      <w:r>
        <w:separator/>
      </w:r>
    </w:p>
  </w:footnote>
  <w:footnote w:type="continuationSeparator" w:id="0">
    <w:p w:rsidR="00751C67" w:rsidRDefault="0075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D5" w:rsidRDefault="00FA3DD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C7A"/>
    <w:multiLevelType w:val="hybridMultilevel"/>
    <w:tmpl w:val="34FE553E"/>
    <w:lvl w:ilvl="0" w:tplc="56CC4D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3BE"/>
    <w:multiLevelType w:val="hybridMultilevel"/>
    <w:tmpl w:val="F6A48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AEC"/>
    <w:multiLevelType w:val="hybridMultilevel"/>
    <w:tmpl w:val="353817EE"/>
    <w:lvl w:ilvl="0" w:tplc="56CC4D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F634D"/>
    <w:multiLevelType w:val="hybridMultilevel"/>
    <w:tmpl w:val="34FE553E"/>
    <w:lvl w:ilvl="0" w:tplc="56CC4D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3"/>
    <w:rsid w:val="001943A6"/>
    <w:rsid w:val="001D628A"/>
    <w:rsid w:val="005259ED"/>
    <w:rsid w:val="006644A1"/>
    <w:rsid w:val="00751C67"/>
    <w:rsid w:val="00BE2221"/>
    <w:rsid w:val="00CB3633"/>
    <w:rsid w:val="00F143C2"/>
    <w:rsid w:val="00F445A2"/>
    <w:rsid w:val="00FA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4C65-9A79-41B2-83B7-CF737D6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21"/>
    <w:pPr>
      <w:spacing w:line="252" w:lineRule="auto"/>
    </w:pPr>
  </w:style>
  <w:style w:type="paragraph" w:styleId="1">
    <w:name w:val="heading 1"/>
    <w:basedOn w:val="a"/>
    <w:next w:val="a"/>
    <w:link w:val="10"/>
    <w:uiPriority w:val="99"/>
    <w:qFormat/>
    <w:rsid w:val="005259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52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259E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25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2"/>
    <w:rsid w:val="005259ED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4"/>
    <w:rsid w:val="005259ED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5259ED"/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link w:val="2"/>
    <w:rsid w:val="005259E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Гипертекстовая ссылка"/>
    <w:basedOn w:val="a0"/>
    <w:uiPriority w:val="99"/>
    <w:rsid w:val="005259ED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5259ED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5259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25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3DD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semiHidden/>
    <w:unhideWhenUsed/>
    <w:rsid w:val="001943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1943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94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943A6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943A6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1943A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9888</Words>
  <Characters>56363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2023-10-06T01:36:00Z</dcterms:created>
  <dcterms:modified xsi:type="dcterms:W3CDTF">2023-10-06T03:23:00Z</dcterms:modified>
</cp:coreProperties>
</file>